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C2026"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40"/>
          <w:szCs w:val="24"/>
        </w:rPr>
      </w:pPr>
      <w:r w:rsidRPr="006040A2">
        <w:rPr>
          <w:rFonts w:ascii="Times New Roman" w:eastAsia="ヒラギノ角ゴ Pro W3" w:hAnsi="Times New Roman" w:cs="Times New Roman"/>
          <w:noProof/>
          <w:color w:val="000000"/>
          <w:szCs w:val="24"/>
        </w:rPr>
        <w:drawing>
          <wp:inline distT="0" distB="0" distL="0" distR="0" wp14:anchorId="44285BF6" wp14:editId="5B5CC6CE">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14:paraId="727A3648"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0"/>
          <w:szCs w:val="24"/>
        </w:rPr>
      </w:pPr>
    </w:p>
    <w:p w14:paraId="5581583F"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0" w:name="GoBack"/>
      <w:bookmarkEnd w:id="0"/>
      <w:r w:rsidRPr="006040A2">
        <w:rPr>
          <w:rFonts w:ascii="Times New Roman" w:eastAsia="ヒラギノ角ゴ Pro W3" w:hAnsi="Times New Roman" w:cs="Times New Roman"/>
          <w:color w:val="000000"/>
          <w:sz w:val="28"/>
          <w:szCs w:val="24"/>
        </w:rPr>
        <w:t>Course Syllabus</w:t>
      </w:r>
      <w:r w:rsidR="00143802" w:rsidRPr="006040A2">
        <w:rPr>
          <w:rFonts w:ascii="Times New Roman" w:eastAsia="ヒラギノ角ゴ Pro W3" w:hAnsi="Times New Roman" w:cs="Times New Roman"/>
          <w:color w:val="000000"/>
          <w:sz w:val="28"/>
          <w:szCs w:val="24"/>
        </w:rPr>
        <w:t xml:space="preserve"> </w:t>
      </w:r>
    </w:p>
    <w:p w14:paraId="5E235EE6" w14:textId="2217B438" w:rsidR="00ED4B4B" w:rsidRPr="006040A2" w:rsidRDefault="001F235C" w:rsidP="001F235C">
      <w:pPr>
        <w:spacing w:after="0" w:line="240" w:lineRule="auto"/>
        <w:rPr>
          <w:rFonts w:ascii="Times New Roman" w:eastAsia="ヒラギノ角ゴ Pro W3" w:hAnsi="Times New Roman" w:cs="Times New Roman"/>
          <w:color w:val="000000"/>
          <w:sz w:val="28"/>
          <w:szCs w:val="24"/>
        </w:rPr>
      </w:pPr>
      <w:r>
        <w:rPr>
          <w:rFonts w:ascii="Times New Roman" w:eastAsia="ヒラギノ角ゴ Pro W3" w:hAnsi="Times New Roman" w:cs="Times New Roman"/>
          <w:color w:val="000000"/>
          <w:sz w:val="28"/>
          <w:szCs w:val="24"/>
        </w:rPr>
        <w:t xml:space="preserve"> </w:t>
      </w:r>
      <w:r w:rsidR="005D2017">
        <w:rPr>
          <w:rFonts w:ascii="Times New Roman" w:eastAsia="ヒラギノ角ゴ Pro W3" w:hAnsi="Times New Roman" w:cs="Times New Roman"/>
          <w:color w:val="000000"/>
          <w:sz w:val="28"/>
          <w:szCs w:val="24"/>
        </w:rPr>
        <w:t xml:space="preserve">                                                     Spring 2</w:t>
      </w:r>
      <w:r w:rsidR="004616D6">
        <w:rPr>
          <w:rFonts w:ascii="Times New Roman" w:eastAsia="ヒラギノ角ゴ Pro W3" w:hAnsi="Times New Roman" w:cs="Times New Roman"/>
          <w:color w:val="000000"/>
          <w:sz w:val="28"/>
          <w:szCs w:val="24"/>
        </w:rPr>
        <w:t>020 TWK</w:t>
      </w:r>
    </w:p>
    <w:p w14:paraId="29F8C9CE" w14:textId="77777777" w:rsidR="00ED4B4B" w:rsidRPr="006040A2" w:rsidRDefault="00ED4B4B" w:rsidP="00341FC6">
      <w:pPr>
        <w:spacing w:after="0" w:line="240" w:lineRule="auto"/>
        <w:rPr>
          <w:rFonts w:ascii="Times New Roman" w:eastAsia="ヒラギノ角ゴ Pro W3" w:hAnsi="Times New Roman" w:cs="Times New Roman"/>
          <w:color w:val="000000"/>
          <w:sz w:val="16"/>
          <w:szCs w:val="24"/>
        </w:rPr>
      </w:pPr>
    </w:p>
    <w:p w14:paraId="4862A579" w14:textId="77777777"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9920" w:type="dxa"/>
        <w:tblInd w:w="5" w:type="dxa"/>
        <w:shd w:val="clear" w:color="auto" w:fill="FFFFFF"/>
        <w:tblLayout w:type="fixed"/>
        <w:tblLook w:val="0000" w:firstRow="0" w:lastRow="0" w:firstColumn="0" w:lastColumn="0" w:noHBand="0" w:noVBand="0"/>
      </w:tblPr>
      <w:tblGrid>
        <w:gridCol w:w="2262"/>
        <w:gridCol w:w="41"/>
        <w:gridCol w:w="78"/>
        <w:gridCol w:w="11"/>
        <w:gridCol w:w="8"/>
        <w:gridCol w:w="7068"/>
        <w:gridCol w:w="162"/>
        <w:gridCol w:w="290"/>
      </w:tblGrid>
      <w:tr w:rsidR="00ED4B4B" w:rsidRPr="006040A2" w14:paraId="539F9805" w14:textId="77777777" w:rsidTr="00E67D26">
        <w:trPr>
          <w:gridAfter w:val="1"/>
          <w:wAfter w:w="290" w:type="dxa"/>
          <w:cantSplit/>
          <w:trHeight w:val="337"/>
        </w:trPr>
        <w:tc>
          <w:tcPr>
            <w:tcW w:w="9630"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0B72F14C"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1B1D00E3" w14:textId="77777777" w:rsidTr="00E67D26">
        <w:trPr>
          <w:gridAfter w:val="1"/>
          <w:wAfter w:w="290" w:type="dxa"/>
          <w:cantSplit/>
          <w:trHeight w:val="1936"/>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C97E67D"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A7207C0"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Professor __</w:t>
            </w:r>
            <w:r w:rsidR="00F83E8C">
              <w:rPr>
                <w:rFonts w:ascii="Times New Roman" w:eastAsia="ヒラギノ角ゴ Pro W3" w:hAnsi="Times New Roman" w:cs="Times New Roman"/>
                <w:color w:val="000000"/>
                <w:sz w:val="20"/>
                <w:szCs w:val="24"/>
              </w:rPr>
              <w:t>Dr. Andrew Alexander</w:t>
            </w:r>
            <w:r w:rsidRPr="006040A2">
              <w:rPr>
                <w:rFonts w:ascii="Times New Roman" w:eastAsia="ヒラギノ角ゴ Pro W3" w:hAnsi="Times New Roman" w:cs="Times New Roman"/>
                <w:color w:val="000000"/>
                <w:sz w:val="20"/>
                <w:szCs w:val="24"/>
              </w:rPr>
              <w:t>_________________________</w:t>
            </w:r>
          </w:p>
          <w:p w14:paraId="63A02F62" w14:textId="064F8F9C"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West Campus Building __</w:t>
            </w:r>
            <w:r w:rsidR="00D84A3F">
              <w:rPr>
                <w:rFonts w:ascii="Times New Roman" w:eastAsia="ヒラギノ角ゴ Pro W3" w:hAnsi="Times New Roman" w:cs="Times New Roman"/>
                <w:color w:val="000000"/>
                <w:sz w:val="20"/>
                <w:szCs w:val="24"/>
              </w:rPr>
              <w:t>6</w:t>
            </w:r>
            <w:r w:rsidRPr="006040A2">
              <w:rPr>
                <w:rFonts w:ascii="Times New Roman" w:eastAsia="ヒラギノ角ゴ Pro W3" w:hAnsi="Times New Roman" w:cs="Times New Roman"/>
                <w:color w:val="000000"/>
                <w:sz w:val="20"/>
                <w:szCs w:val="24"/>
              </w:rPr>
              <w:t>___, Room _</w:t>
            </w:r>
            <w:r w:rsidR="00D07D88">
              <w:rPr>
                <w:rFonts w:ascii="Times New Roman" w:eastAsia="ヒラギノ角ゴ Pro W3" w:hAnsi="Times New Roman" w:cs="Times New Roman"/>
                <w:color w:val="000000"/>
                <w:sz w:val="20"/>
                <w:szCs w:val="24"/>
              </w:rPr>
              <w:t>326</w:t>
            </w:r>
          </w:p>
          <w:p w14:paraId="1346AC41" w14:textId="77777777" w:rsidR="00ED4B4B" w:rsidRPr="006040A2" w:rsidRDefault="00ED4B4B" w:rsidP="00ED4B4B">
            <w:pPr>
              <w:spacing w:after="0" w:line="240" w:lineRule="auto"/>
              <w:rPr>
                <w:rFonts w:ascii="Times New Roman" w:eastAsia="ヒラギノ角ゴ Pro W3" w:hAnsi="Times New Roman" w:cs="Times New Roman"/>
                <w:color w:val="0000FE"/>
                <w:sz w:val="20"/>
                <w:szCs w:val="24"/>
                <w:u w:val="single"/>
              </w:rPr>
            </w:pPr>
            <w:r w:rsidRPr="006040A2">
              <w:rPr>
                <w:rFonts w:ascii="Times New Roman" w:eastAsia="ヒラギノ角ゴ Pro W3" w:hAnsi="Times New Roman" w:cs="Times New Roman"/>
                <w:color w:val="000000"/>
                <w:sz w:val="20"/>
                <w:szCs w:val="24"/>
              </w:rPr>
              <w:t>Phone:  407-582-_</w:t>
            </w:r>
            <w:r w:rsidR="006D5998">
              <w:rPr>
                <w:rFonts w:ascii="Times New Roman" w:eastAsia="ヒラギノ角ゴ Pro W3" w:hAnsi="Times New Roman" w:cs="Times New Roman"/>
                <w:color w:val="000000"/>
                <w:sz w:val="20"/>
                <w:szCs w:val="24"/>
              </w:rPr>
              <w:t>1</w:t>
            </w:r>
            <w:r w:rsidR="00D84A3F">
              <w:rPr>
                <w:rFonts w:ascii="Times New Roman" w:eastAsia="ヒラギノ角ゴ Pro W3" w:hAnsi="Times New Roman" w:cs="Times New Roman"/>
                <w:color w:val="000000"/>
                <w:sz w:val="20"/>
                <w:szCs w:val="24"/>
              </w:rPr>
              <w:t>300, Leave message</w:t>
            </w:r>
            <w:r w:rsidRPr="006040A2">
              <w:rPr>
                <w:rFonts w:ascii="Times New Roman" w:eastAsia="ヒラギノ角ゴ Pro W3" w:hAnsi="Times New Roman" w:cs="Times New Roman"/>
                <w:color w:val="000000"/>
                <w:sz w:val="20"/>
                <w:szCs w:val="24"/>
              </w:rPr>
              <w:t>____</w:t>
            </w:r>
          </w:p>
          <w:p w14:paraId="194AF170" w14:textId="77777777"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__</w:t>
            </w:r>
            <w:r w:rsidR="006D5998">
              <w:rPr>
                <w:rFonts w:ascii="Times New Roman" w:eastAsia="ヒラギノ角ゴ Pro W3" w:hAnsi="Times New Roman" w:cs="Times New Roman"/>
                <w:color w:val="0000FE"/>
                <w:sz w:val="20"/>
                <w:szCs w:val="24"/>
                <w:u w:val="single"/>
              </w:rPr>
              <w:t>aalexander@</w:t>
            </w:r>
            <w:r w:rsidR="00D84A3F">
              <w:rPr>
                <w:rFonts w:ascii="Times New Roman" w:eastAsia="ヒラギノ角ゴ Pro W3" w:hAnsi="Times New Roman" w:cs="Times New Roman"/>
                <w:color w:val="0000FE"/>
                <w:sz w:val="20"/>
                <w:szCs w:val="24"/>
                <w:u w:val="single"/>
              </w:rPr>
              <w:t>mail.</w:t>
            </w:r>
            <w:r w:rsidR="006D5998">
              <w:rPr>
                <w:rFonts w:ascii="Times New Roman" w:eastAsia="ヒラギノ角ゴ Pro W3" w:hAnsi="Times New Roman" w:cs="Times New Roman"/>
                <w:color w:val="0000FE"/>
                <w:sz w:val="20"/>
                <w:szCs w:val="24"/>
                <w:u w:val="single"/>
              </w:rPr>
              <w:t>valenciacollege.edu</w:t>
            </w:r>
            <w:r w:rsidRPr="006040A2">
              <w:rPr>
                <w:rFonts w:ascii="Times New Roman" w:eastAsia="ヒラギノ角ゴ Pro W3" w:hAnsi="Times New Roman" w:cs="Times New Roman"/>
                <w:color w:val="0000FE"/>
                <w:sz w:val="20"/>
                <w:szCs w:val="24"/>
                <w:u w:val="single"/>
              </w:rPr>
              <w:t>__________________________________</w:t>
            </w:r>
          </w:p>
          <w:p w14:paraId="6B1D1586" w14:textId="398EB773"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Office Hours:  </w:t>
            </w:r>
            <w:r w:rsidR="005D2017">
              <w:rPr>
                <w:rFonts w:ascii="Times New Roman" w:eastAsia="ヒラギノ角ゴ Pro W3" w:hAnsi="Times New Roman" w:cs="Times New Roman"/>
                <w:color w:val="000000"/>
                <w:sz w:val="20"/>
                <w:szCs w:val="24"/>
              </w:rPr>
              <w:t xml:space="preserve">MW 12noon-1 </w:t>
            </w:r>
            <w:proofErr w:type="gramStart"/>
            <w:r w:rsidR="005D2017">
              <w:rPr>
                <w:rFonts w:ascii="Times New Roman" w:eastAsia="ヒラギノ角ゴ Pro W3" w:hAnsi="Times New Roman" w:cs="Times New Roman"/>
                <w:color w:val="000000"/>
                <w:sz w:val="20"/>
                <w:szCs w:val="24"/>
              </w:rPr>
              <w:t>pm ;</w:t>
            </w:r>
            <w:proofErr w:type="gramEnd"/>
            <w:r w:rsidR="005D2017">
              <w:rPr>
                <w:rFonts w:ascii="Times New Roman" w:eastAsia="ヒラギノ角ゴ Pro W3" w:hAnsi="Times New Roman" w:cs="Times New Roman"/>
                <w:color w:val="000000"/>
                <w:sz w:val="20"/>
                <w:szCs w:val="24"/>
              </w:rPr>
              <w:t xml:space="preserve"> 4pm – 5pm</w:t>
            </w:r>
          </w:p>
          <w:p w14:paraId="55CFAC97"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6BB9B8A7" w14:textId="77777777" w:rsidTr="00E67D26">
        <w:trPr>
          <w:gridAfter w:val="1"/>
          <w:wAfter w:w="290" w:type="dxa"/>
          <w:cantSplit/>
          <w:trHeight w:val="685"/>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2B7CAB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FE9E9C4" w14:textId="5A3312FD" w:rsidR="00ED4B4B" w:rsidRPr="00364A88" w:rsidRDefault="003B7D77" w:rsidP="00141088">
            <w:pPr>
              <w:spacing w:before="60" w:after="60" w:line="240" w:lineRule="auto"/>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PHILOSOPHY</w:t>
            </w:r>
            <w:r w:rsidR="005D2017">
              <w:rPr>
                <w:rFonts w:ascii="Times New Roman" w:eastAsia="ヒラギノ角ゴ Pro W3" w:hAnsi="Times New Roman" w:cs="Times New Roman"/>
                <w:color w:val="000000"/>
                <w:sz w:val="20"/>
                <w:szCs w:val="20"/>
              </w:rPr>
              <w:t>,</w:t>
            </w:r>
            <w:r>
              <w:rPr>
                <w:rFonts w:ascii="Times New Roman" w:eastAsia="ヒラギノ角ゴ Pro W3" w:hAnsi="Times New Roman" w:cs="Times New Roman"/>
                <w:color w:val="000000"/>
                <w:sz w:val="20"/>
                <w:szCs w:val="20"/>
              </w:rPr>
              <w:t xml:space="preserve"> PHI </w:t>
            </w:r>
            <w:proofErr w:type="gramStart"/>
            <w:r>
              <w:rPr>
                <w:rFonts w:ascii="Times New Roman" w:eastAsia="ヒラギノ角ゴ Pro W3" w:hAnsi="Times New Roman" w:cs="Times New Roman"/>
                <w:color w:val="000000"/>
                <w:sz w:val="20"/>
                <w:szCs w:val="20"/>
              </w:rPr>
              <w:t xml:space="preserve">2010 </w:t>
            </w:r>
            <w:r w:rsidR="005D2017">
              <w:rPr>
                <w:rFonts w:ascii="Times New Roman" w:eastAsia="ヒラギノ角ゴ Pro W3" w:hAnsi="Times New Roman" w:cs="Times New Roman"/>
                <w:color w:val="000000"/>
                <w:sz w:val="20"/>
                <w:szCs w:val="20"/>
              </w:rPr>
              <w:t>,</w:t>
            </w:r>
            <w:proofErr w:type="gramEnd"/>
            <w:r w:rsidR="00CC771E" w:rsidRPr="00364A88">
              <w:rPr>
                <w:rFonts w:ascii="Times New Roman" w:eastAsia="ヒラギノ角ゴ Pro W3" w:hAnsi="Times New Roman" w:cs="Times New Roman"/>
                <w:color w:val="000000"/>
                <w:sz w:val="20"/>
                <w:szCs w:val="20"/>
              </w:rPr>
              <w:t xml:space="preserve"> </w:t>
            </w:r>
            <w:r w:rsidR="00D30EB3">
              <w:rPr>
                <w:rFonts w:ascii="Times New Roman" w:eastAsia="ヒラギノ角ゴ Pro W3" w:hAnsi="Times New Roman" w:cs="Times New Roman"/>
                <w:color w:val="000000"/>
                <w:sz w:val="20"/>
                <w:szCs w:val="20"/>
              </w:rPr>
              <w:t>W</w:t>
            </w:r>
            <w:r w:rsidR="00141088">
              <w:rPr>
                <w:rFonts w:ascii="Times New Roman" w:eastAsia="ヒラギノ角ゴ Pro W3" w:hAnsi="Times New Roman" w:cs="Times New Roman"/>
                <w:color w:val="000000"/>
                <w:sz w:val="20"/>
                <w:szCs w:val="20"/>
              </w:rPr>
              <w:t>24</w:t>
            </w:r>
          </w:p>
        </w:tc>
      </w:tr>
      <w:tr w:rsidR="00ED4B4B" w:rsidRPr="006040A2" w14:paraId="2D0B9F71" w14:textId="77777777" w:rsidTr="00E67D26">
        <w:trPr>
          <w:gridAfter w:val="1"/>
          <w:wAfter w:w="290" w:type="dxa"/>
          <w:cantSplit/>
          <w:trHeight w:val="1662"/>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EEDBE33" w14:textId="77777777"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EC780E">
              <w:rPr>
                <w:rFonts w:ascii="Times New Roman" w:eastAsia="ヒラギノ角ゴ Pro W3" w:hAnsi="Times New Roman" w:cs="Times New Roman"/>
                <w:color w:val="000000"/>
                <w:sz w:val="20"/>
                <w:szCs w:val="24"/>
              </w:rPr>
              <w:t>COURSE</w:t>
            </w:r>
            <w:r w:rsidRPr="008173CE">
              <w:rPr>
                <w:rFonts w:ascii="Times New Roman" w:eastAsia="ヒラギノ角ゴ Pro W3" w:hAnsi="Times New Roman" w:cs="Times New Roman"/>
                <w:color w:val="000000"/>
                <w:sz w:val="20"/>
                <w:szCs w:val="24"/>
              </w:rPr>
              <w:t xml:space="preserve"> DESCRIPTION:</w:t>
            </w: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1A69B26" w14:textId="77777777" w:rsidR="00DB61E0" w:rsidRPr="00364A88" w:rsidRDefault="00DB61E0" w:rsidP="00DB61E0">
            <w:pPr>
              <w:rPr>
                <w:rFonts w:ascii="Times New Roman" w:hAnsi="Times New Roman" w:cs="Times New Roman"/>
                <w:sz w:val="20"/>
                <w:szCs w:val="20"/>
              </w:rPr>
            </w:pPr>
            <w:r w:rsidRPr="00364A88">
              <w:rPr>
                <w:rFonts w:ascii="Times New Roman" w:hAnsi="Times New Roman" w:cs="Times New Roman"/>
                <w:sz w:val="20"/>
                <w:szCs w:val="20"/>
              </w:rPr>
              <w:t>Contemporary problems are used to introduce the major areas of philosophy: metaphysics, ethics, politics, theories of knowledge and the philosophy of religion. Students explore the ideas of notable philosophers, past and present, and examine how their ideas have shed light on these problems and their relevance to modern life.</w:t>
            </w:r>
          </w:p>
          <w:p w14:paraId="3F9AB481" w14:textId="77777777" w:rsidR="00DB61E0" w:rsidRPr="008173CE" w:rsidRDefault="00DB61E0" w:rsidP="00DB61E0">
            <w:pPr>
              <w:spacing w:before="60" w:after="60" w:line="240" w:lineRule="auto"/>
              <w:rPr>
                <w:rFonts w:ascii="Times New Roman" w:eastAsia="ヒラギノ角ゴ Pro W3" w:hAnsi="Times New Roman" w:cs="Times New Roman"/>
                <w:color w:val="000000"/>
                <w:szCs w:val="24"/>
                <w:highlight w:val="yellow"/>
              </w:rPr>
            </w:pPr>
          </w:p>
        </w:tc>
      </w:tr>
      <w:tr w:rsidR="00ED4B4B" w:rsidRPr="006040A2" w14:paraId="4D0CFB96" w14:textId="77777777" w:rsidTr="00E67D26">
        <w:trPr>
          <w:gridAfter w:val="1"/>
          <w:wAfter w:w="290" w:type="dxa"/>
          <w:cantSplit/>
          <w:trHeight w:val="698"/>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1F07F14"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247F19D" w14:textId="77777777" w:rsidR="00ED4B4B" w:rsidRPr="00033621" w:rsidRDefault="00033621" w:rsidP="00ED4B4B">
            <w:pPr>
              <w:spacing w:before="60" w:after="60" w:line="240" w:lineRule="auto"/>
              <w:rPr>
                <w:rFonts w:ascii="Times New Roman" w:eastAsia="ヒラギノ角ゴ Pro W3" w:hAnsi="Times New Roman" w:cs="Times New Roman"/>
                <w:color w:val="000000"/>
                <w:sz w:val="20"/>
                <w:szCs w:val="20"/>
              </w:rPr>
            </w:pPr>
            <w:r w:rsidRPr="00033621">
              <w:rPr>
                <w:rFonts w:ascii="Times New Roman" w:eastAsia="ヒラギノ角ゴ Pro W3" w:hAnsi="Times New Roman" w:cs="Times New Roman"/>
                <w:color w:val="000000"/>
                <w:sz w:val="20"/>
                <w:szCs w:val="20"/>
              </w:rPr>
              <w:t>None</w:t>
            </w:r>
          </w:p>
        </w:tc>
      </w:tr>
      <w:tr w:rsidR="00ED4B4B" w:rsidRPr="006040A2" w14:paraId="2B2A3782" w14:textId="77777777" w:rsidTr="00E67D26">
        <w:trPr>
          <w:gridAfter w:val="1"/>
          <w:wAfter w:w="290" w:type="dxa"/>
          <w:cantSplit/>
          <w:trHeight w:val="455"/>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61C8489"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TERM:</w:t>
            </w: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8FF09DD" w14:textId="746C5072" w:rsidR="00ED4B4B" w:rsidRPr="006040A2" w:rsidRDefault="00ED4B4B" w:rsidP="00E67D26">
            <w:pPr>
              <w:spacing w:before="60" w:after="60" w:line="240" w:lineRule="auto"/>
              <w:rPr>
                <w:rFonts w:ascii="Times New Roman" w:eastAsia="ヒラギノ角ゴ Pro W3" w:hAnsi="Times New Roman" w:cs="Times New Roman"/>
                <w:color w:val="000000"/>
                <w:sz w:val="20"/>
                <w:szCs w:val="24"/>
              </w:rPr>
            </w:pPr>
          </w:p>
        </w:tc>
      </w:tr>
      <w:tr w:rsidR="00ED4B4B" w:rsidRPr="006040A2" w14:paraId="1F056F53" w14:textId="77777777" w:rsidTr="00E67D26">
        <w:trPr>
          <w:gridAfter w:val="1"/>
          <w:wAfter w:w="290" w:type="dxa"/>
          <w:cantSplit/>
          <w:trHeight w:val="3245"/>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DA03000"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14:paraId="555E2533" w14:textId="77777777" w:rsidR="00033621"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14:paraId="17C5EE05" w14:textId="77777777" w:rsidR="0043045D" w:rsidRPr="006040A2" w:rsidRDefault="0043045D" w:rsidP="00ED4B4B">
            <w:pPr>
              <w:spacing w:before="60" w:after="60" w:line="240" w:lineRule="auto"/>
              <w:contextualSpacing/>
              <w:rPr>
                <w:rFonts w:ascii="Times New Roman" w:eastAsia="ヒラギノ角ゴ Pro W3" w:hAnsi="Times New Roman" w:cs="Times New Roman"/>
                <w:color w:val="000000"/>
                <w:sz w:val="20"/>
                <w:szCs w:val="24"/>
              </w:rPr>
            </w:pPr>
          </w:p>
          <w:p w14:paraId="1F48FD27" w14:textId="77777777" w:rsidR="0043045D" w:rsidRDefault="0043045D" w:rsidP="00ED4B4B">
            <w:pPr>
              <w:spacing w:before="60" w:after="60" w:line="240" w:lineRule="auto"/>
              <w:contextualSpacing/>
              <w:rPr>
                <w:rFonts w:ascii="Times New Roman" w:eastAsia="ヒラギノ角ゴ Pro W3" w:hAnsi="Times New Roman" w:cs="Times New Roman"/>
                <w:color w:val="000000"/>
                <w:sz w:val="24"/>
                <w:szCs w:val="24"/>
              </w:rPr>
            </w:pPr>
          </w:p>
          <w:p w14:paraId="4E2471A5" w14:textId="77777777" w:rsidR="00ED4B4B" w:rsidRDefault="00ED4B4B" w:rsidP="00ED4B4B">
            <w:pPr>
              <w:spacing w:before="60" w:after="60" w:line="240" w:lineRule="auto"/>
              <w:contextualSpacing/>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REQUIRED TEXTS:</w:t>
            </w:r>
          </w:p>
          <w:p w14:paraId="6728B4C9" w14:textId="77777777" w:rsidR="0043045D" w:rsidRPr="006040A2" w:rsidRDefault="0043045D" w:rsidP="00ED4B4B">
            <w:pPr>
              <w:spacing w:before="60" w:after="60" w:line="240" w:lineRule="auto"/>
              <w:contextualSpacing/>
              <w:rPr>
                <w:rFonts w:ascii="Times New Roman" w:eastAsia="ヒラギノ角ゴ Pro W3" w:hAnsi="Times New Roman" w:cs="Times New Roman"/>
                <w:color w:val="000000"/>
                <w:sz w:val="20"/>
                <w:szCs w:val="24"/>
              </w:rPr>
            </w:pP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FAC67CD" w14:textId="3C120E63"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r w:rsidR="00D30EB3">
              <w:rPr>
                <w:rFonts w:ascii="Times New Roman" w:eastAsia="ヒラギノ角ゴ Pro W3" w:hAnsi="Times New Roman" w:cs="Times New Roman"/>
                <w:color w:val="000000"/>
                <w:sz w:val="20"/>
                <w:szCs w:val="24"/>
              </w:rPr>
              <w:t xml:space="preserve">, </w:t>
            </w:r>
            <w:r w:rsidR="005D2017">
              <w:rPr>
                <w:rFonts w:ascii="Times New Roman" w:eastAsia="ヒラギノ角ゴ Pro W3" w:hAnsi="Times New Roman" w:cs="Times New Roman"/>
                <w:color w:val="000000"/>
                <w:sz w:val="20"/>
                <w:szCs w:val="24"/>
              </w:rPr>
              <w:t xml:space="preserve">CRN </w:t>
            </w:r>
            <w:r w:rsidR="00092335">
              <w:rPr>
                <w:rFonts w:ascii="Times New Roman" w:eastAsia="ヒラギノ角ゴ Pro W3" w:hAnsi="Times New Roman" w:cs="Times New Roman"/>
                <w:color w:val="000000"/>
                <w:sz w:val="20"/>
                <w:szCs w:val="24"/>
              </w:rPr>
              <w:t>24416</w:t>
            </w:r>
          </w:p>
          <w:p w14:paraId="57F0A980" w14:textId="36D92350" w:rsidR="00033621" w:rsidRDefault="00033621" w:rsidP="00ED4B4B">
            <w:pPr>
              <w:spacing w:before="100" w:after="10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0"/>
                <w:szCs w:val="20"/>
              </w:rPr>
              <w:t xml:space="preserve">Alexander, Andrew, </w:t>
            </w:r>
            <w:proofErr w:type="gramStart"/>
            <w:r w:rsidRPr="00033621">
              <w:rPr>
                <w:rFonts w:ascii="Times New Roman" w:eastAsia="ヒラギノ角ゴ Pro W3" w:hAnsi="Times New Roman" w:cs="Times New Roman"/>
                <w:color w:val="000000"/>
                <w:sz w:val="20"/>
                <w:szCs w:val="20"/>
                <w:u w:val="single"/>
              </w:rPr>
              <w:t xml:space="preserve">Philosophizing </w:t>
            </w:r>
            <w:r w:rsidR="00ED4EF2">
              <w:rPr>
                <w:rFonts w:ascii="Times New Roman" w:eastAsia="ヒラギノ角ゴ Pro W3" w:hAnsi="Times New Roman" w:cs="Times New Roman"/>
                <w:color w:val="000000"/>
                <w:sz w:val="20"/>
                <w:szCs w:val="20"/>
                <w:u w:val="single"/>
              </w:rPr>
              <w:t>:Creating</w:t>
            </w:r>
            <w:proofErr w:type="gramEnd"/>
            <w:r w:rsidR="00ED4EF2">
              <w:rPr>
                <w:rFonts w:ascii="Times New Roman" w:eastAsia="ヒラギノ角ゴ Pro W3" w:hAnsi="Times New Roman" w:cs="Times New Roman"/>
                <w:color w:val="000000"/>
                <w:sz w:val="20"/>
                <w:szCs w:val="20"/>
                <w:u w:val="single"/>
              </w:rPr>
              <w:t xml:space="preserve"> a World of Ideas</w:t>
            </w:r>
            <w:r>
              <w:rPr>
                <w:rFonts w:ascii="Times New Roman" w:eastAsia="ヒラギノ角ゴ Pro W3" w:hAnsi="Times New Roman" w:cs="Times New Roman"/>
                <w:color w:val="000000"/>
                <w:sz w:val="20"/>
                <w:szCs w:val="20"/>
              </w:rPr>
              <w:t xml:space="preserve">  </w:t>
            </w:r>
          </w:p>
          <w:p w14:paraId="07FF64C3" w14:textId="61D80232" w:rsidR="00033621" w:rsidRDefault="00033621" w:rsidP="00ED4B4B">
            <w:pPr>
              <w:spacing w:before="100" w:after="100" w:line="240" w:lineRule="auto"/>
              <w:rPr>
                <w:rFonts w:ascii="Times New Roman" w:eastAsia="ヒラギノ角ゴ Pro W3" w:hAnsi="Times New Roman" w:cs="Times New Roman"/>
                <w:color w:val="000000"/>
                <w:sz w:val="20"/>
                <w:szCs w:val="20"/>
              </w:rPr>
            </w:pPr>
          </w:p>
          <w:p w14:paraId="6BC9440F" w14:textId="77777777" w:rsidR="00033621" w:rsidRDefault="00033621" w:rsidP="00ED4B4B">
            <w:pPr>
              <w:spacing w:before="100" w:after="100" w:line="240" w:lineRule="auto"/>
              <w:contextualSpacing/>
              <w:rPr>
                <w:rFonts w:ascii="Times New Roman" w:eastAsia="ヒラギノ角ゴ Pro W3" w:hAnsi="Times New Roman" w:cs="Times New Roman"/>
                <w:color w:val="000000"/>
                <w:sz w:val="20"/>
                <w:szCs w:val="20"/>
              </w:rPr>
            </w:pPr>
          </w:p>
          <w:p w14:paraId="2344EEA2" w14:textId="77777777" w:rsidR="00033621" w:rsidRPr="00712835" w:rsidRDefault="00865622" w:rsidP="00ED4B4B">
            <w:pPr>
              <w:spacing w:before="100" w:after="100" w:line="240" w:lineRule="auto"/>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Index cards are required.</w:t>
            </w:r>
          </w:p>
          <w:p w14:paraId="26838802" w14:textId="77777777" w:rsidR="00ED4B4B" w:rsidRPr="006040A2" w:rsidRDefault="00ED4B4B" w:rsidP="00ED4B4B">
            <w:pPr>
              <w:spacing w:before="100" w:after="100" w:line="240" w:lineRule="auto"/>
              <w:rPr>
                <w:rFonts w:ascii="Times New Roman" w:eastAsia="ヒラギノ角ゴ Pro W3" w:hAnsi="Times New Roman" w:cs="Times New Roman"/>
                <w:color w:val="000000"/>
                <w:sz w:val="20"/>
                <w:szCs w:val="24"/>
              </w:rPr>
            </w:pPr>
          </w:p>
        </w:tc>
      </w:tr>
      <w:tr w:rsidR="00ED4B4B" w:rsidRPr="006040A2" w14:paraId="57BBC3FF" w14:textId="77777777" w:rsidTr="00E67D26">
        <w:trPr>
          <w:gridAfter w:val="1"/>
          <w:wAfter w:w="290" w:type="dxa"/>
          <w:cantSplit/>
          <w:trHeight w:val="1517"/>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E8C7847" w14:textId="77777777" w:rsidR="00ED4B4B" w:rsidRPr="006040A2" w:rsidRDefault="008B7576" w:rsidP="00ED4B4B">
            <w:pPr>
              <w:spacing w:before="60" w:after="60" w:line="240" w:lineRule="auto"/>
              <w:rPr>
                <w:rFonts w:ascii="Times New Roman" w:eastAsia="ヒラギノ角ゴ Pro W3" w:hAnsi="Times New Roman" w:cs="Times New Roman"/>
                <w:sz w:val="20"/>
                <w:szCs w:val="24"/>
                <w:highlight w:val="yellow"/>
                <w:shd w:val="clear" w:color="auto" w:fill="FFFF00"/>
              </w:rPr>
            </w:pPr>
            <w:proofErr w:type="gramStart"/>
            <w:r w:rsidRPr="008173CE">
              <w:rPr>
                <w:rFonts w:ascii="Times New Roman" w:eastAsia="ヒラギノ角ゴ Pro W3" w:hAnsi="Times New Roman" w:cs="Times New Roman"/>
                <w:sz w:val="20"/>
                <w:szCs w:val="24"/>
                <w:shd w:val="clear" w:color="auto" w:fill="FFFF00"/>
              </w:rPr>
              <w:t xml:space="preserve">IMPORTANT </w:t>
            </w:r>
            <w:r w:rsidR="00ED4B4B" w:rsidRPr="008173CE">
              <w:rPr>
                <w:rFonts w:ascii="Times New Roman" w:eastAsia="ヒラギノ角ゴ Pro W3" w:hAnsi="Times New Roman" w:cs="Times New Roman"/>
                <w:sz w:val="20"/>
                <w:szCs w:val="24"/>
                <w:shd w:val="clear" w:color="auto" w:fill="FFFF00"/>
              </w:rPr>
              <w:t xml:space="preserve"> DATES</w:t>
            </w:r>
            <w:proofErr w:type="gramEnd"/>
            <w:r w:rsidR="00ED4B4B" w:rsidRPr="008173CE">
              <w:rPr>
                <w:rFonts w:ascii="Times New Roman" w:eastAsia="ヒラギノ角ゴ Pro W3" w:hAnsi="Times New Roman" w:cs="Times New Roman"/>
                <w:sz w:val="20"/>
                <w:szCs w:val="24"/>
                <w:shd w:val="clear" w:color="auto" w:fill="FFFF00"/>
              </w:rPr>
              <w:t>:</w:t>
            </w: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32E7141" w14:textId="77338D46" w:rsidR="003F76ED" w:rsidRPr="006040A2" w:rsidRDefault="005D2017" w:rsidP="00EE6A80">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Drop/ Refund Deadline</w:t>
            </w:r>
            <w:proofErr w:type="gramStart"/>
            <w:r>
              <w:rPr>
                <w:rFonts w:ascii="Times New Roman" w:eastAsia="ヒラギノ角ゴ Pro W3" w:hAnsi="Times New Roman" w:cs="Times New Roman"/>
                <w:color w:val="000000"/>
                <w:szCs w:val="24"/>
                <w:highlight w:val="yellow"/>
              </w:rPr>
              <w:t>,</w:t>
            </w:r>
            <w:r w:rsidR="00EE6A80">
              <w:rPr>
                <w:rFonts w:ascii="Times New Roman" w:eastAsia="ヒラギノ角ゴ Pro W3" w:hAnsi="Times New Roman" w:cs="Times New Roman"/>
                <w:color w:val="000000"/>
                <w:szCs w:val="24"/>
                <w:highlight w:val="yellow"/>
              </w:rPr>
              <w:t>Feb.17,</w:t>
            </w:r>
            <w:r>
              <w:rPr>
                <w:rFonts w:ascii="Times New Roman" w:eastAsia="ヒラギノ角ゴ Pro W3" w:hAnsi="Times New Roman" w:cs="Times New Roman"/>
                <w:color w:val="000000"/>
                <w:szCs w:val="24"/>
                <w:highlight w:val="yellow"/>
              </w:rPr>
              <w:t>Spring</w:t>
            </w:r>
            <w:proofErr w:type="gramEnd"/>
            <w:r>
              <w:rPr>
                <w:rFonts w:ascii="Times New Roman" w:eastAsia="ヒラギノ角ゴ Pro W3" w:hAnsi="Times New Roman" w:cs="Times New Roman"/>
                <w:color w:val="000000"/>
                <w:szCs w:val="24"/>
                <w:highlight w:val="yellow"/>
              </w:rPr>
              <w:t xml:space="preserve"> Break Mar</w:t>
            </w:r>
            <w:r w:rsidR="00EE6A80">
              <w:rPr>
                <w:rFonts w:ascii="Times New Roman" w:eastAsia="ヒラギノ角ゴ Pro W3" w:hAnsi="Times New Roman" w:cs="Times New Roman"/>
                <w:color w:val="000000"/>
                <w:szCs w:val="24"/>
                <w:highlight w:val="yellow"/>
              </w:rPr>
              <w:t xml:space="preserve"> 9-13</w:t>
            </w:r>
            <w:r>
              <w:rPr>
                <w:rFonts w:ascii="Times New Roman" w:eastAsia="ヒラギノ角ゴ Pro W3" w:hAnsi="Times New Roman" w:cs="Times New Roman"/>
                <w:color w:val="000000"/>
                <w:szCs w:val="24"/>
                <w:highlight w:val="yellow"/>
              </w:rPr>
              <w:t>.,</w:t>
            </w:r>
            <w:r w:rsidR="003E7C76">
              <w:rPr>
                <w:rFonts w:ascii="Times New Roman" w:eastAsia="ヒラギノ角ゴ Pro W3" w:hAnsi="Times New Roman" w:cs="Times New Roman"/>
                <w:color w:val="000000"/>
                <w:szCs w:val="24"/>
                <w:highlight w:val="yellow"/>
              </w:rPr>
              <w:t>Withdrawal Deadline,</w:t>
            </w:r>
            <w:r w:rsidR="00EE6A80">
              <w:rPr>
                <w:rFonts w:ascii="Times New Roman" w:eastAsia="ヒラギノ角ゴ Pro W3" w:hAnsi="Times New Roman" w:cs="Times New Roman"/>
                <w:color w:val="000000"/>
                <w:szCs w:val="24"/>
                <w:highlight w:val="yellow"/>
              </w:rPr>
              <w:t xml:space="preserve">Apr.3, </w:t>
            </w:r>
            <w:r w:rsidR="00921F1F">
              <w:rPr>
                <w:rFonts w:ascii="Times New Roman" w:eastAsia="ヒラギノ角ゴ Pro W3" w:hAnsi="Times New Roman" w:cs="Times New Roman"/>
                <w:color w:val="000000"/>
                <w:szCs w:val="24"/>
                <w:highlight w:val="yellow"/>
              </w:rPr>
              <w:t>Final Exam Apr.2</w:t>
            </w:r>
            <w:r w:rsidR="00EE6A80">
              <w:rPr>
                <w:rFonts w:ascii="Times New Roman" w:eastAsia="ヒラギノ角ゴ Pro W3" w:hAnsi="Times New Roman" w:cs="Times New Roman"/>
                <w:color w:val="000000"/>
                <w:szCs w:val="24"/>
                <w:highlight w:val="yellow"/>
              </w:rPr>
              <w:t>2</w:t>
            </w:r>
            <w:r w:rsidR="00921F1F">
              <w:rPr>
                <w:rFonts w:ascii="Times New Roman" w:eastAsia="ヒラギノ角ゴ Pro W3" w:hAnsi="Times New Roman" w:cs="Times New Roman"/>
                <w:color w:val="000000"/>
                <w:szCs w:val="24"/>
                <w:highlight w:val="yellow"/>
              </w:rPr>
              <w:t xml:space="preserve">,, </w:t>
            </w:r>
          </w:p>
        </w:tc>
      </w:tr>
      <w:tr w:rsidR="00ED4B4B" w:rsidRPr="006040A2" w14:paraId="10EA73ED" w14:textId="77777777" w:rsidTr="00E67D26">
        <w:trPr>
          <w:gridAfter w:val="1"/>
          <w:wAfter w:w="290" w:type="dxa"/>
          <w:cantSplit/>
          <w:trHeight w:val="337"/>
        </w:trPr>
        <w:tc>
          <w:tcPr>
            <w:tcW w:w="9630"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595AF15D" w14:textId="383E0C05"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14:paraId="05C3B0F7" w14:textId="77777777" w:rsidTr="00E67D26">
        <w:trPr>
          <w:gridAfter w:val="1"/>
          <w:wAfter w:w="290" w:type="dxa"/>
          <w:cantSplit/>
          <w:trHeight w:val="13400"/>
        </w:trPr>
        <w:tc>
          <w:tcPr>
            <w:tcW w:w="240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D6DF73C" w14:textId="77777777" w:rsidR="003B47EC"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COURSE FORMAT &amp; METHOD OF INSTRUCTION</w:t>
            </w:r>
            <w:r w:rsidR="003B47EC">
              <w:rPr>
                <w:rFonts w:ascii="Times New Roman" w:eastAsia="ヒラギノ角ゴ Pro W3" w:hAnsi="Times New Roman" w:cs="Times New Roman"/>
                <w:color w:val="000000"/>
                <w:sz w:val="20"/>
                <w:szCs w:val="24"/>
              </w:rPr>
              <w:t>:</w:t>
            </w:r>
            <w:r w:rsidRPr="006040A2">
              <w:rPr>
                <w:rFonts w:ascii="Times New Roman" w:eastAsia="ヒラギノ角ゴ Pro W3" w:hAnsi="Times New Roman" w:cs="Times New Roman"/>
                <w:color w:val="000000"/>
                <w:sz w:val="20"/>
                <w:szCs w:val="24"/>
              </w:rPr>
              <w:t xml:space="preserve"> </w:t>
            </w:r>
          </w:p>
          <w:p w14:paraId="4EB26BBF"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2DDC6C02"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r w:rsidR="003B47EC">
              <w:rPr>
                <w:rFonts w:ascii="Times New Roman" w:eastAsia="ヒラギノ角ゴ Pro W3" w:hAnsi="Times New Roman" w:cs="Times New Roman"/>
                <w:color w:val="000000"/>
                <w:sz w:val="20"/>
                <w:szCs w:val="24"/>
              </w:rPr>
              <w:t>:</w:t>
            </w:r>
          </w:p>
          <w:p w14:paraId="7C285899"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32DBD78D"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36E8FA57"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22D8A556"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6C4BA3E3"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2CDB3EE4" w14:textId="77777777" w:rsidR="00C76805" w:rsidRPr="006040A2" w:rsidRDefault="00C76805" w:rsidP="00C76805">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MAJOR LEARNING OUTCOMES.</w:t>
            </w:r>
          </w:p>
          <w:p w14:paraId="72087B61"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4A722E2D"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19624A98"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6AD45F51"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705985CF"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356F38E1" w14:textId="77777777" w:rsidR="00C76805" w:rsidRPr="000468CE" w:rsidRDefault="00C76805" w:rsidP="00C76805">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14:paraId="06E5F21F"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3E8655B2" w14:textId="77777777" w:rsidR="00C76805" w:rsidRDefault="00C76805" w:rsidP="00C76805">
            <w:pPr>
              <w:spacing w:before="144" w:after="144"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VALENCIA COLLEGE CORE COMPETENCIES:</w:t>
            </w:r>
          </w:p>
          <w:p w14:paraId="42925D9D"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041E229C" w14:textId="77777777" w:rsidR="00C76805" w:rsidRPr="006040A2" w:rsidRDefault="00C76805" w:rsidP="00C76805">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GRADING SCALE:</w:t>
            </w:r>
          </w:p>
          <w:p w14:paraId="13227498"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2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BDFAE5B"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 course will be taught through a combination of lecture, hands-on classroom exercises and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 xml:space="preserve">rovided.  </w:t>
            </w:r>
          </w:p>
          <w:p w14:paraId="3F30A94F" w14:textId="77777777" w:rsidR="003B47EC" w:rsidRDefault="003B47EC" w:rsidP="00ED4B4B">
            <w:pPr>
              <w:spacing w:after="0" w:line="240" w:lineRule="auto"/>
              <w:rPr>
                <w:rFonts w:ascii="Times New Roman" w:eastAsia="ヒラギノ角ゴ Pro W3" w:hAnsi="Times New Roman" w:cs="Times New Roman"/>
                <w:color w:val="000000"/>
                <w:sz w:val="20"/>
                <w:szCs w:val="24"/>
              </w:rPr>
            </w:pPr>
          </w:p>
          <w:p w14:paraId="48DC03C8"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p>
          <w:p w14:paraId="3B89DF75" w14:textId="77777777" w:rsidR="00C76805"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p w14:paraId="334E5024" w14:textId="77777777" w:rsidR="00C76805" w:rsidRDefault="00C76805" w:rsidP="00ED4B4B">
            <w:pPr>
              <w:spacing w:after="0" w:line="240" w:lineRule="auto"/>
              <w:rPr>
                <w:rFonts w:ascii="Times New Roman" w:eastAsia="ヒラギノ角ゴ Pro W3" w:hAnsi="Times New Roman" w:cs="Times New Roman"/>
                <w:b/>
                <w:color w:val="000000"/>
                <w:szCs w:val="24"/>
              </w:rPr>
            </w:pPr>
          </w:p>
          <w:p w14:paraId="5E65373D" w14:textId="77777777" w:rsidR="00C76805" w:rsidRDefault="00C76805" w:rsidP="00ED4B4B">
            <w:pPr>
              <w:spacing w:after="0" w:line="240" w:lineRule="auto"/>
              <w:rPr>
                <w:rFonts w:ascii="Times New Roman" w:eastAsia="ヒラギノ角ゴ Pro W3" w:hAnsi="Times New Roman" w:cs="Times New Roman"/>
                <w:b/>
                <w:color w:val="000000"/>
                <w:szCs w:val="24"/>
              </w:rPr>
            </w:pPr>
          </w:p>
          <w:p w14:paraId="6C0507E8"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question basic beliefs.</w:t>
            </w:r>
          </w:p>
          <w:p w14:paraId="180D4CF0"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check the assumptions and implications of key ideas.</w:t>
            </w:r>
          </w:p>
          <w:p w14:paraId="514D5E31"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explore diverse theories or perspectives</w:t>
            </w:r>
          </w:p>
          <w:p w14:paraId="202350D3"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define concepts with necessary and sufficient criteria.</w:t>
            </w:r>
          </w:p>
          <w:p w14:paraId="05E06C06" w14:textId="77777777" w:rsidR="00C76805"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articulate objections and construct arguments.</w:t>
            </w:r>
          </w:p>
          <w:p w14:paraId="0D9CCC98" w14:textId="77777777" w:rsidR="00C76805" w:rsidRDefault="00C76805" w:rsidP="00C76805">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Students will be able to develop their own ideas on morality, society, reality, knowledge and God.</w:t>
            </w:r>
          </w:p>
          <w:p w14:paraId="53618F5A" w14:textId="77777777" w:rsidR="00C76805" w:rsidRPr="000D7051" w:rsidRDefault="00C76805" w:rsidP="00C76805">
            <w:pPr>
              <w:pStyle w:val="ListParagraph"/>
              <w:rPr>
                <w:rFonts w:ascii="Times New Roman" w:hAnsi="Times New Roman" w:cs="Times New Roman"/>
                <w:sz w:val="20"/>
                <w:szCs w:val="20"/>
              </w:rPr>
            </w:pPr>
          </w:p>
          <w:p w14:paraId="60C54902" w14:textId="77777777" w:rsidR="00C76805" w:rsidRPr="006040A2" w:rsidRDefault="00C76805" w:rsidP="00C76805">
            <w:pPr>
              <w:spacing w:before="40" w:after="40" w:line="240" w:lineRule="auto"/>
              <w:rPr>
                <w:rFonts w:ascii="Times New Roman" w:eastAsia="ヒラギノ角ゴ Pro W3" w:hAnsi="Times New Roman" w:cs="Times New Roman"/>
                <w:color w:val="274DC1"/>
                <w:sz w:val="20"/>
                <w:szCs w:val="24"/>
              </w:rPr>
            </w:pPr>
            <w:r>
              <w:rPr>
                <w:rFonts w:ascii="Times New Roman" w:eastAsia="ヒラギノ角ゴ Pro W3" w:hAnsi="Times New Roman" w:cs="Times New Roman"/>
                <w:color w:val="000000"/>
                <w:sz w:val="20"/>
                <w:szCs w:val="24"/>
              </w:rPr>
              <w:t>Project will be available on Faculty Front Door.</w:t>
            </w:r>
          </w:p>
          <w:p w14:paraId="0B8EBF5A" w14:textId="77777777" w:rsidR="00C76805" w:rsidRDefault="00C76805" w:rsidP="00C76805">
            <w:pPr>
              <w:spacing w:before="40" w:after="40" w:line="240" w:lineRule="auto"/>
              <w:rPr>
                <w:rFonts w:ascii="Times New Roman" w:eastAsia="ヒラギノ角ゴ Pro W3" w:hAnsi="Times New Roman" w:cs="Times New Roman"/>
                <w:color w:val="000000"/>
                <w:szCs w:val="24"/>
              </w:rPr>
            </w:pPr>
          </w:p>
          <w:p w14:paraId="7E4F8934" w14:textId="77777777" w:rsidR="00C76805" w:rsidRDefault="00C76805" w:rsidP="00C76805">
            <w:pPr>
              <w:spacing w:before="40" w:after="40" w:line="240" w:lineRule="auto"/>
              <w:rPr>
                <w:rFonts w:ascii="Times New Roman" w:eastAsia="ヒラギノ角ゴ Pro W3" w:hAnsi="Times New Roman" w:cs="Times New Roman"/>
                <w:color w:val="000000"/>
                <w:szCs w:val="24"/>
              </w:rPr>
            </w:pPr>
          </w:p>
          <w:p w14:paraId="4C4F81DB" w14:textId="77777777" w:rsidR="00C76805" w:rsidRPr="00382B30"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sidRPr="00382B30">
              <w:rPr>
                <w:rFonts w:ascii="Times New Roman" w:eastAsia="ヒラギノ角ゴ Pro W3" w:hAnsi="Times New Roman" w:cs="Times New Roman"/>
                <w:color w:val="000000"/>
                <w:szCs w:val="24"/>
              </w:rPr>
              <w:t>Thinking Critically</w:t>
            </w:r>
          </w:p>
          <w:p w14:paraId="2135930A" w14:textId="77777777" w:rsidR="00C76805"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Valuing appreciatively</w:t>
            </w:r>
          </w:p>
          <w:p w14:paraId="1F56B05D" w14:textId="77777777" w:rsidR="00C76805"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Communicating Effectively</w:t>
            </w:r>
          </w:p>
          <w:p w14:paraId="5BB8AF6F" w14:textId="77777777" w:rsidR="00C76805"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Acting Responsibly</w:t>
            </w:r>
          </w:p>
          <w:p w14:paraId="572F1262" w14:textId="77777777" w:rsidR="00DF1C7D" w:rsidRDefault="00DF1C7D" w:rsidP="00C76805">
            <w:pPr>
              <w:spacing w:before="60" w:after="60" w:line="240" w:lineRule="auto"/>
              <w:rPr>
                <w:rFonts w:ascii="Times New Roman" w:eastAsia="ヒラギノ角ゴ Pro W3" w:hAnsi="Times New Roman" w:cs="Times New Roman"/>
                <w:color w:val="000000"/>
                <w:sz w:val="20"/>
                <w:szCs w:val="24"/>
              </w:rPr>
            </w:pPr>
          </w:p>
          <w:p w14:paraId="43E12A5E" w14:textId="77777777" w:rsidR="00C76805" w:rsidRPr="006040A2" w:rsidRDefault="00C76805" w:rsidP="00C76805">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14:paraId="30234026" w14:textId="77777777" w:rsidR="00C76805" w:rsidRDefault="00C76805" w:rsidP="00C76805">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A=90-100; B=80-89; C=70-79; D=60-69; F=below 60</w:t>
            </w:r>
          </w:p>
          <w:p w14:paraId="5360D023" w14:textId="77777777" w:rsidR="00C76805" w:rsidRPr="006040A2" w:rsidRDefault="00C76805" w:rsidP="00C76805">
            <w:pPr>
              <w:spacing w:before="60" w:after="60" w:line="240" w:lineRule="auto"/>
              <w:rPr>
                <w:rFonts w:ascii="Times New Roman" w:eastAsia="ヒラギノ角ゴ Pro W3" w:hAnsi="Times New Roman" w:cs="Times New Roman"/>
                <w:color w:val="000000"/>
                <w:sz w:val="20"/>
                <w:szCs w:val="24"/>
              </w:rPr>
            </w:pPr>
          </w:p>
          <w:p w14:paraId="441DC2DB" w14:textId="77777777" w:rsidR="00C76805" w:rsidRPr="001367C7" w:rsidRDefault="00C76805" w:rsidP="00C76805">
            <w:pPr>
              <w:rPr>
                <w:rFonts w:ascii="Times New Roman" w:hAnsi="Times New Roman" w:cs="Times New Roman"/>
                <w:sz w:val="20"/>
                <w:szCs w:val="20"/>
              </w:rPr>
            </w:pPr>
            <w:r w:rsidRPr="001367C7">
              <w:rPr>
                <w:rFonts w:ascii="Times New Roman" w:hAnsi="Times New Roman" w:cs="Times New Roman"/>
                <w:sz w:val="20"/>
                <w:szCs w:val="20"/>
              </w:rPr>
              <w:t>The course consists of four units:</w:t>
            </w:r>
          </w:p>
          <w:p w14:paraId="44C913DD"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The Nature of Philosophy &amp; Ethics</w:t>
            </w:r>
          </w:p>
          <w:p w14:paraId="710BE9FC"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Political Philosophy</w:t>
            </w:r>
          </w:p>
          <w:p w14:paraId="711C6D8B"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Metaphysics &amp; Epistemology</w:t>
            </w:r>
          </w:p>
          <w:p w14:paraId="6AA35738"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The Philosophy of Religion</w:t>
            </w:r>
          </w:p>
          <w:p w14:paraId="1755E493" w14:textId="77777777" w:rsidR="00C76805" w:rsidRPr="001367C7" w:rsidRDefault="00C76805" w:rsidP="00C76805">
            <w:pPr>
              <w:rPr>
                <w:rFonts w:ascii="Times New Roman" w:hAnsi="Times New Roman" w:cs="Times New Roman"/>
                <w:sz w:val="20"/>
                <w:szCs w:val="20"/>
              </w:rPr>
            </w:pPr>
            <w:r w:rsidRPr="001367C7">
              <w:rPr>
                <w:rFonts w:ascii="Times New Roman" w:hAnsi="Times New Roman" w:cs="Times New Roman"/>
                <w:sz w:val="20"/>
                <w:szCs w:val="20"/>
              </w:rPr>
              <w:t>A unit test comes at the end of each unit. A group project comes in the middle of the fourth unit. The grading system is as follows:</w:t>
            </w:r>
          </w:p>
          <w:p w14:paraId="552E9E16" w14:textId="77777777" w:rsidR="00C76805" w:rsidRPr="001367C7" w:rsidRDefault="00C76805" w:rsidP="00C76805">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Two Regular Unit Tests</w:t>
            </w:r>
            <w:r w:rsidRPr="001367C7">
              <w:rPr>
                <w:rFonts w:ascii="Times New Roman" w:hAnsi="Times New Roman" w:cs="Times New Roman"/>
                <w:sz w:val="20"/>
                <w:szCs w:val="20"/>
              </w:rPr>
              <w:tab/>
            </w:r>
            <w:r w:rsidRPr="001367C7">
              <w:rPr>
                <w:rFonts w:ascii="Times New Roman" w:hAnsi="Times New Roman" w:cs="Times New Roman"/>
                <w:sz w:val="20"/>
                <w:szCs w:val="20"/>
              </w:rPr>
              <w:tab/>
              <w:t>= 18% each</w:t>
            </w:r>
          </w:p>
          <w:p w14:paraId="7873A527" w14:textId="77777777" w:rsidR="00C76805" w:rsidRPr="001367C7" w:rsidRDefault="00C76805" w:rsidP="00C76805">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 xml:space="preserve"> A Take-Home Essay</w:t>
            </w:r>
            <w:r w:rsidRPr="001367C7">
              <w:rPr>
                <w:rFonts w:ascii="Times New Roman" w:hAnsi="Times New Roman" w:cs="Times New Roman"/>
                <w:sz w:val="20"/>
                <w:szCs w:val="20"/>
              </w:rPr>
              <w:tab/>
            </w:r>
            <w:r w:rsidRPr="001367C7">
              <w:rPr>
                <w:rFonts w:ascii="Times New Roman" w:hAnsi="Times New Roman" w:cs="Times New Roman"/>
                <w:sz w:val="20"/>
                <w:szCs w:val="20"/>
              </w:rPr>
              <w:tab/>
              <w:t>= 18% (Unit 2)</w:t>
            </w:r>
          </w:p>
          <w:p w14:paraId="0793D058" w14:textId="77777777" w:rsidR="00C76805" w:rsidRPr="001367C7" w:rsidRDefault="00C76805" w:rsidP="00C7680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A Final 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367C7">
              <w:rPr>
                <w:rFonts w:ascii="Times New Roman" w:hAnsi="Times New Roman" w:cs="Times New Roman"/>
                <w:sz w:val="20"/>
                <w:szCs w:val="20"/>
              </w:rPr>
              <w:t>= 18% (Unit 4)</w:t>
            </w:r>
          </w:p>
          <w:p w14:paraId="4CAC6728" w14:textId="77777777" w:rsidR="00C76805" w:rsidRPr="001367C7" w:rsidRDefault="00C76805" w:rsidP="00C76805">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 xml:space="preserve"> A Group Project</w:t>
            </w:r>
            <w:r w:rsidRPr="001367C7">
              <w:rPr>
                <w:rFonts w:ascii="Times New Roman" w:hAnsi="Times New Roman" w:cs="Times New Roman"/>
                <w:sz w:val="20"/>
                <w:szCs w:val="20"/>
              </w:rPr>
              <w:tab/>
            </w:r>
            <w:r w:rsidRPr="001367C7">
              <w:rPr>
                <w:rFonts w:ascii="Times New Roman" w:hAnsi="Times New Roman" w:cs="Times New Roman"/>
                <w:sz w:val="20"/>
                <w:szCs w:val="20"/>
              </w:rPr>
              <w:tab/>
            </w:r>
            <w:r w:rsidRPr="001367C7">
              <w:rPr>
                <w:rFonts w:ascii="Times New Roman" w:hAnsi="Times New Roman" w:cs="Times New Roman"/>
                <w:sz w:val="20"/>
                <w:szCs w:val="20"/>
              </w:rPr>
              <w:tab/>
              <w:t>= 18%</w:t>
            </w:r>
          </w:p>
          <w:p w14:paraId="0CFE434C" w14:textId="77777777" w:rsidR="00C76805" w:rsidRPr="001367C7" w:rsidRDefault="00C76805" w:rsidP="00C7680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Class Participation</w:t>
            </w:r>
            <w:r>
              <w:rPr>
                <w:rFonts w:ascii="Times New Roman" w:hAnsi="Times New Roman" w:cs="Times New Roman"/>
                <w:sz w:val="20"/>
                <w:szCs w:val="20"/>
              </w:rPr>
              <w:tab/>
            </w:r>
            <w:r>
              <w:rPr>
                <w:rFonts w:ascii="Times New Roman" w:hAnsi="Times New Roman" w:cs="Times New Roman"/>
                <w:sz w:val="20"/>
                <w:szCs w:val="20"/>
              </w:rPr>
              <w:tab/>
            </w:r>
            <w:proofErr w:type="gramStart"/>
            <w:r w:rsidRPr="001367C7">
              <w:rPr>
                <w:rFonts w:ascii="Times New Roman" w:hAnsi="Times New Roman" w:cs="Times New Roman"/>
                <w:sz w:val="20"/>
                <w:szCs w:val="20"/>
              </w:rPr>
              <w:t>=  5</w:t>
            </w:r>
            <w:proofErr w:type="gramEnd"/>
            <w:r w:rsidRPr="001367C7">
              <w:rPr>
                <w:rFonts w:ascii="Times New Roman" w:hAnsi="Times New Roman" w:cs="Times New Roman"/>
                <w:sz w:val="20"/>
                <w:szCs w:val="20"/>
              </w:rPr>
              <w:t>%</w:t>
            </w:r>
          </w:p>
          <w:p w14:paraId="11688551" w14:textId="77777777" w:rsidR="00C76805" w:rsidRPr="001367C7" w:rsidRDefault="00C76805" w:rsidP="00C7680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Attendance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sidRPr="001367C7">
              <w:rPr>
                <w:rFonts w:ascii="Times New Roman" w:hAnsi="Times New Roman" w:cs="Times New Roman"/>
                <w:sz w:val="20"/>
                <w:szCs w:val="20"/>
              </w:rPr>
              <w:t>=  5</w:t>
            </w:r>
            <w:proofErr w:type="gramEnd"/>
            <w:r w:rsidRPr="001367C7">
              <w:rPr>
                <w:rFonts w:ascii="Times New Roman" w:hAnsi="Times New Roman" w:cs="Times New Roman"/>
                <w:sz w:val="20"/>
                <w:szCs w:val="20"/>
              </w:rPr>
              <w:t>%</w:t>
            </w:r>
          </w:p>
          <w:p w14:paraId="71CF2B92" w14:textId="77777777" w:rsidR="00C76805" w:rsidRPr="00C76805" w:rsidRDefault="00C76805" w:rsidP="00C76805">
            <w:pPr>
              <w:rPr>
                <w:rFonts w:ascii="Times New Roman" w:hAnsi="Times New Roman" w:cs="Times New Roman"/>
                <w:sz w:val="20"/>
                <w:szCs w:val="20"/>
              </w:rPr>
            </w:pPr>
          </w:p>
          <w:p w14:paraId="33C77441" w14:textId="77777777" w:rsidR="00ED4B4B" w:rsidRPr="006040A2" w:rsidRDefault="00ED4B4B" w:rsidP="00C76805">
            <w:pPr>
              <w:spacing w:after="0" w:line="240" w:lineRule="auto"/>
              <w:rPr>
                <w:rFonts w:ascii="Times New Roman" w:eastAsia="ヒラギノ角ゴ Pro W3" w:hAnsi="Times New Roman" w:cs="Times New Roman"/>
                <w:b/>
                <w:color w:val="000000"/>
                <w:szCs w:val="24"/>
              </w:rPr>
            </w:pPr>
          </w:p>
        </w:tc>
      </w:tr>
      <w:tr w:rsidR="00ED4B4B" w:rsidRPr="006040A2" w14:paraId="62CBC84D" w14:textId="77777777" w:rsidTr="006D354C">
        <w:trPr>
          <w:gridAfter w:val="2"/>
          <w:wAfter w:w="452" w:type="dxa"/>
          <w:cantSplit/>
          <w:trHeight w:val="13766"/>
        </w:trPr>
        <w:tc>
          <w:tcPr>
            <w:tcW w:w="238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F68B4EB"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2EF17643"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0052A87C"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7E163CBD"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3625187F"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48298F56"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7D6CAFDA"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4DA347B0" w14:textId="77777777" w:rsidR="00E71279" w:rsidRDefault="00E71279" w:rsidP="00E71279">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FACULTY/STUDENT COMMUNICATION:</w:t>
            </w:r>
          </w:p>
          <w:p w14:paraId="0C0210C5"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464A0346"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206C66A1" w14:textId="77777777" w:rsidR="000468CE" w:rsidRDefault="000468CE" w:rsidP="00ED4B4B">
            <w:pPr>
              <w:spacing w:before="60" w:after="60" w:line="240" w:lineRule="auto"/>
              <w:rPr>
                <w:rFonts w:ascii="Times New Roman" w:eastAsia="ヒラギノ角ゴ Pro W3" w:hAnsi="Times New Roman" w:cs="Times New Roman"/>
                <w:color w:val="000000"/>
                <w:szCs w:val="24"/>
              </w:rPr>
            </w:pPr>
          </w:p>
          <w:p w14:paraId="79A9EBED" w14:textId="77777777" w:rsidR="000468CE" w:rsidRDefault="000468CE" w:rsidP="00ED4B4B">
            <w:pPr>
              <w:spacing w:before="60" w:after="60" w:line="240" w:lineRule="auto"/>
              <w:rPr>
                <w:rFonts w:ascii="Times New Roman" w:eastAsia="ヒラギノ角ゴ Pro W3" w:hAnsi="Times New Roman" w:cs="Times New Roman"/>
                <w:color w:val="000000"/>
                <w:szCs w:val="24"/>
              </w:rPr>
            </w:pPr>
          </w:p>
          <w:p w14:paraId="06CCE135" w14:textId="77777777" w:rsidR="00E71279" w:rsidRDefault="000468CE"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ASSIGNMENTS &amp; GRADING:</w:t>
            </w:r>
          </w:p>
          <w:p w14:paraId="7CE85656"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78452843"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10267878"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2EE85D40"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234E28EF"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088513A6"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744F6AF8"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25C7979E"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7510550C" w14:textId="77777777" w:rsidR="00A63F83" w:rsidRDefault="00A63F83" w:rsidP="00ED4B4B">
            <w:pPr>
              <w:spacing w:before="60" w:after="60" w:line="240" w:lineRule="auto"/>
              <w:rPr>
                <w:rFonts w:ascii="Times New Roman" w:eastAsia="ヒラギノ角ゴ Pro W3" w:hAnsi="Times New Roman" w:cs="Times New Roman"/>
                <w:color w:val="000000"/>
                <w:sz w:val="20"/>
                <w:szCs w:val="24"/>
              </w:rPr>
            </w:pPr>
          </w:p>
          <w:p w14:paraId="0E9BA699" w14:textId="77777777" w:rsidR="00ED4B4B" w:rsidRPr="006040A2" w:rsidRDefault="00E71279"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highlight w:val="yellow"/>
              </w:rPr>
              <w:t>ATTENDANCE POLICY &amp; NO SHOW PROCEDURES:</w:t>
            </w:r>
          </w:p>
        </w:tc>
        <w:tc>
          <w:tcPr>
            <w:tcW w:w="7087"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452EB2A" w14:textId="13F21B6A" w:rsidR="001367C7" w:rsidRPr="001367C7" w:rsidRDefault="001367C7" w:rsidP="001367C7">
            <w:pPr>
              <w:rPr>
                <w:rFonts w:ascii="Times New Roman" w:hAnsi="Times New Roman" w:cs="Times New Roman"/>
                <w:sz w:val="20"/>
                <w:szCs w:val="20"/>
              </w:rPr>
            </w:pPr>
            <w:r w:rsidRPr="001367C7">
              <w:rPr>
                <w:rFonts w:ascii="Times New Roman" w:hAnsi="Times New Roman" w:cs="Times New Roman"/>
                <w:sz w:val="20"/>
                <w:szCs w:val="20"/>
              </w:rPr>
              <w:t>The final exam is as follows:</w:t>
            </w:r>
            <w:r w:rsidR="00CF4000">
              <w:rPr>
                <w:rFonts w:ascii="Times New Roman" w:hAnsi="Times New Roman" w:cs="Times New Roman"/>
                <w:sz w:val="20"/>
                <w:szCs w:val="20"/>
              </w:rPr>
              <w:t xml:space="preserve"> </w:t>
            </w:r>
            <w:r w:rsidR="00CF0952">
              <w:rPr>
                <w:rFonts w:ascii="Times New Roman" w:hAnsi="Times New Roman" w:cs="Times New Roman"/>
                <w:sz w:val="20"/>
                <w:szCs w:val="20"/>
              </w:rPr>
              <w:t>Wed.</w:t>
            </w:r>
            <w:r w:rsidR="00CF4000">
              <w:rPr>
                <w:rFonts w:ascii="Times New Roman" w:hAnsi="Times New Roman" w:cs="Times New Roman"/>
                <w:sz w:val="20"/>
                <w:szCs w:val="20"/>
              </w:rPr>
              <w:t>,</w:t>
            </w:r>
            <w:r w:rsidR="00CF0952">
              <w:rPr>
                <w:rFonts w:ascii="Times New Roman" w:hAnsi="Times New Roman" w:cs="Times New Roman"/>
                <w:sz w:val="20"/>
                <w:szCs w:val="20"/>
              </w:rPr>
              <w:t xml:space="preserve"> Apr.</w:t>
            </w:r>
            <w:r w:rsidR="002A118C">
              <w:rPr>
                <w:rFonts w:ascii="Times New Roman" w:hAnsi="Times New Roman" w:cs="Times New Roman"/>
                <w:sz w:val="20"/>
                <w:szCs w:val="20"/>
              </w:rPr>
              <w:t>22 @ 5pm</w:t>
            </w:r>
          </w:p>
          <w:p w14:paraId="3653D056" w14:textId="77777777" w:rsidR="00E71279" w:rsidRDefault="001367C7" w:rsidP="005E1789">
            <w:pPr>
              <w:rPr>
                <w:rFonts w:ascii="Times New Roman" w:hAnsi="Times New Roman" w:cs="Times New Roman"/>
                <w:sz w:val="20"/>
                <w:szCs w:val="20"/>
              </w:rPr>
            </w:pPr>
            <w:r w:rsidRPr="001367C7">
              <w:rPr>
                <w:rFonts w:ascii="Times New Roman" w:hAnsi="Times New Roman" w:cs="Times New Roman"/>
                <w:sz w:val="20"/>
                <w:szCs w:val="20"/>
              </w:rPr>
              <w:t>Missing the final exam will result in a grade of F, until the student takes a make-up final</w:t>
            </w:r>
            <w:r w:rsidR="006136DD">
              <w:rPr>
                <w:rFonts w:ascii="Times New Roman" w:hAnsi="Times New Roman" w:cs="Times New Roman"/>
                <w:sz w:val="20"/>
                <w:szCs w:val="20"/>
              </w:rPr>
              <w:t xml:space="preserve"> with special permission</w:t>
            </w:r>
            <w:r w:rsidR="00E71279">
              <w:rPr>
                <w:rFonts w:ascii="Times New Roman" w:hAnsi="Times New Roman" w:cs="Times New Roman"/>
                <w:sz w:val="20"/>
                <w:szCs w:val="20"/>
              </w:rPr>
              <w:t>.</w:t>
            </w:r>
          </w:p>
          <w:p w14:paraId="486C546D" w14:textId="77777777" w:rsidR="008B5DBE" w:rsidRDefault="008B5DBE" w:rsidP="005E1789">
            <w:pPr>
              <w:rPr>
                <w:rFonts w:ascii="Times New Roman" w:hAnsi="Times New Roman" w:cs="Times New Roman"/>
                <w:sz w:val="20"/>
                <w:szCs w:val="20"/>
              </w:rPr>
            </w:pPr>
          </w:p>
          <w:p w14:paraId="7EEFA3A0" w14:textId="6FFEBC9D" w:rsidR="000468CE" w:rsidRDefault="008B5DBE" w:rsidP="005E1789">
            <w:pPr>
              <w:rPr>
                <w:rFonts w:ascii="Times New Roman" w:hAnsi="Times New Roman" w:cs="Times New Roman"/>
                <w:sz w:val="20"/>
                <w:szCs w:val="20"/>
              </w:rPr>
            </w:pPr>
            <w:r>
              <w:rPr>
                <w:rFonts w:ascii="Times New Roman" w:hAnsi="Times New Roman" w:cs="Times New Roman"/>
                <w:sz w:val="20"/>
                <w:szCs w:val="20"/>
              </w:rPr>
              <w:t xml:space="preserve">Valencia College is committed to providing each student a high quality educational experience. Faculty members have set high standards of instruction for themselves and for you. If you have a problem in a class, your first step is to talk with your instructor. If you are still dissatisfied, you may talk with the academic dean of the department. We </w:t>
            </w:r>
            <w:r w:rsidR="00143BC5">
              <w:rPr>
                <w:rFonts w:ascii="Times New Roman" w:hAnsi="Times New Roman" w:cs="Times New Roman"/>
                <w:sz w:val="20"/>
                <w:szCs w:val="20"/>
              </w:rPr>
              <w:t>will work together to resolve any</w:t>
            </w:r>
            <w:r>
              <w:rPr>
                <w:rFonts w:ascii="Times New Roman" w:hAnsi="Times New Roman" w:cs="Times New Roman"/>
                <w:sz w:val="20"/>
                <w:szCs w:val="20"/>
              </w:rPr>
              <w:t xml:space="preserve"> issues that arise.</w:t>
            </w:r>
          </w:p>
          <w:p w14:paraId="4A651CA6" w14:textId="77777777" w:rsidR="008B5DBE" w:rsidRDefault="008B5DBE" w:rsidP="005E1789">
            <w:pPr>
              <w:rPr>
                <w:rFonts w:ascii="Times New Roman" w:hAnsi="Times New Roman" w:cs="Times New Roman"/>
                <w:sz w:val="20"/>
                <w:szCs w:val="20"/>
              </w:rPr>
            </w:pPr>
          </w:p>
          <w:p w14:paraId="2408D8F5" w14:textId="77777777" w:rsidR="000468CE" w:rsidRPr="006040A2" w:rsidRDefault="000468CE" w:rsidP="000468CE">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Complete reading assignments.</w:t>
            </w:r>
          </w:p>
          <w:p w14:paraId="027801E1" w14:textId="77777777" w:rsidR="000468CE" w:rsidRPr="006040A2" w:rsidRDefault="000468CE" w:rsidP="000468CE">
            <w:pPr>
              <w:spacing w:before="80" w:after="80" w:line="240" w:lineRule="auto"/>
              <w:rPr>
                <w:rFonts w:ascii="Times New Roman" w:eastAsia="ヒラギノ角ゴ Pro W3" w:hAnsi="Times New Roman" w:cs="Times New Roman"/>
                <w:color w:val="000000"/>
                <w:sz w:val="20"/>
                <w:szCs w:val="24"/>
              </w:rPr>
            </w:pPr>
          </w:p>
          <w:p w14:paraId="50ECC42B" w14:textId="77777777" w:rsidR="000468CE" w:rsidRDefault="000468CE" w:rsidP="000468CE">
            <w:pPr>
              <w:spacing w:before="80" w:after="80" w:line="240" w:lineRule="auto"/>
              <w:ind w:left="72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Participate and contribute to all learning activities - Actively participate in all work, learning and discussions (including completing readings prior to discussions) related to learning activities.  </w:t>
            </w:r>
          </w:p>
          <w:p w14:paraId="262E7EA4" w14:textId="77777777" w:rsidR="000468CE" w:rsidRPr="006040A2" w:rsidRDefault="000468CE" w:rsidP="000468CE">
            <w:pPr>
              <w:spacing w:before="80" w:after="80" w:line="240" w:lineRule="auto"/>
              <w:ind w:left="720"/>
              <w:rPr>
                <w:rFonts w:ascii="Times New Roman" w:eastAsia="ヒラギノ角ゴ Pro W3" w:hAnsi="Times New Roman" w:cs="Times New Roman"/>
                <w:b/>
                <w:color w:val="000000"/>
                <w:sz w:val="20"/>
                <w:szCs w:val="24"/>
              </w:rPr>
            </w:pPr>
          </w:p>
          <w:p w14:paraId="60BD1BF7" w14:textId="77777777" w:rsidR="00E71279" w:rsidRPr="00E71279" w:rsidRDefault="000468CE" w:rsidP="000468CE">
            <w:pPr>
              <w:pStyle w:val="ListParagraph"/>
              <w:numPr>
                <w:ilvl w:val="0"/>
                <w:numId w:val="12"/>
              </w:numPr>
              <w:rPr>
                <w:rFonts w:ascii="Times New Roman" w:hAnsi="Times New Roman" w:cs="Times New Roman"/>
                <w:sz w:val="20"/>
                <w:szCs w:val="20"/>
              </w:rPr>
            </w:pPr>
            <w:r w:rsidRPr="000468CE">
              <w:rPr>
                <w:rFonts w:ascii="Times New Roman" w:eastAsia="ヒラギノ角ゴ Pro W3" w:hAnsi="Times New Roman" w:cs="Times New Roman"/>
                <w:b/>
                <w:color w:val="000000"/>
                <w:sz w:val="20"/>
                <w:szCs w:val="24"/>
              </w:rPr>
              <w:t xml:space="preserve">Be a positive student and teammate –- Conduct yourself in a professional and scholarly way that will enable peers and faculty to perceive you as a positive role model.  </w:t>
            </w:r>
          </w:p>
          <w:p w14:paraId="51E6AA05" w14:textId="77777777" w:rsidR="0067140B" w:rsidRDefault="0067140B" w:rsidP="00E71279">
            <w:pPr>
              <w:pStyle w:val="ListParagraph"/>
              <w:rPr>
                <w:rFonts w:ascii="Times New Roman" w:hAnsi="Times New Roman" w:cs="Times New Roman"/>
                <w:sz w:val="20"/>
                <w:szCs w:val="20"/>
              </w:rPr>
            </w:pPr>
          </w:p>
          <w:p w14:paraId="1915731C" w14:textId="77777777" w:rsidR="005E1789" w:rsidRPr="000468CE" w:rsidRDefault="005E1789" w:rsidP="00E71279">
            <w:pPr>
              <w:pStyle w:val="ListParagraph"/>
              <w:rPr>
                <w:rFonts w:ascii="Times New Roman" w:hAnsi="Times New Roman" w:cs="Times New Roman"/>
                <w:sz w:val="20"/>
                <w:szCs w:val="20"/>
              </w:rPr>
            </w:pPr>
          </w:p>
          <w:p w14:paraId="66EDC539" w14:textId="77777777" w:rsidR="00E71279" w:rsidRPr="0067140B" w:rsidRDefault="00E71279" w:rsidP="00E71279">
            <w:pPr>
              <w:spacing w:before="60" w:after="60" w:line="240" w:lineRule="auto"/>
              <w:rPr>
                <w:rFonts w:ascii="Times New Roman" w:eastAsia="ヒラギノ角ゴ Pro W3" w:hAnsi="Times New Roman" w:cs="Times New Roman"/>
                <w:color w:val="000000"/>
                <w:sz w:val="24"/>
                <w:szCs w:val="24"/>
                <w:highlight w:val="yellow"/>
              </w:rPr>
            </w:pPr>
            <w:r w:rsidRPr="0067140B">
              <w:rPr>
                <w:rFonts w:ascii="Times New Roman" w:eastAsia="ヒラギノ角ゴ Pro W3" w:hAnsi="Times New Roman" w:cs="Times New Roman"/>
                <w:color w:val="000000"/>
                <w:sz w:val="24"/>
                <w:szCs w:val="24"/>
                <w:highlight w:val="yellow"/>
              </w:rPr>
              <w:t>If you must miss a class or activity or are late it will impact your grade. Classroom and activity attendance and punctuality is vital to academic success.  Excused absences will be allowed in accordance with Valencia’s official policies.</w:t>
            </w:r>
          </w:p>
          <w:p w14:paraId="4AB4038F" w14:textId="77777777" w:rsidR="00E71279" w:rsidRPr="0067140B" w:rsidRDefault="00E71279" w:rsidP="00E71279">
            <w:pPr>
              <w:spacing w:before="60" w:after="60" w:line="240" w:lineRule="auto"/>
              <w:rPr>
                <w:rFonts w:ascii="Times New Roman" w:eastAsia="ヒラギノ角ゴ Pro W3" w:hAnsi="Times New Roman" w:cs="Times New Roman"/>
                <w:color w:val="FB0007"/>
                <w:sz w:val="24"/>
                <w:szCs w:val="24"/>
                <w:highlight w:val="yellow"/>
              </w:rPr>
            </w:pPr>
            <w:r w:rsidRPr="0067140B">
              <w:rPr>
                <w:rFonts w:ascii="Times New Roman" w:eastAsia="ヒラギノ角ゴ Pro W3" w:hAnsi="Times New Roman" w:cs="Times New Roman"/>
                <w:color w:val="FB0007"/>
                <w:sz w:val="24"/>
                <w:szCs w:val="24"/>
                <w:highlight w:val="yellow"/>
              </w:rPr>
              <w:t xml:space="preserve">You must attend class all semester, be on time and submit the assignments on the due dates to meet the attendance requirement. </w:t>
            </w:r>
          </w:p>
          <w:p w14:paraId="76F95558" w14:textId="77777777" w:rsidR="00E71279" w:rsidRPr="0067140B" w:rsidRDefault="00E71279" w:rsidP="00E71279">
            <w:pPr>
              <w:spacing w:before="60" w:after="60" w:line="240" w:lineRule="auto"/>
              <w:rPr>
                <w:rFonts w:ascii="Times New Roman" w:eastAsia="ヒラギノ角ゴ Pro W3" w:hAnsi="Times New Roman" w:cs="Times New Roman"/>
                <w:color w:val="FB0007"/>
                <w:sz w:val="24"/>
                <w:szCs w:val="24"/>
                <w:highlight w:val="yellow"/>
              </w:rPr>
            </w:pPr>
            <w:r w:rsidRPr="0067140B">
              <w:rPr>
                <w:rFonts w:ascii="Times New Roman" w:eastAsia="ヒラギノ角ゴ Pro W3" w:hAnsi="Times New Roman" w:cs="Times New Roman"/>
                <w:color w:val="FB0007"/>
                <w:sz w:val="24"/>
                <w:szCs w:val="24"/>
                <w:highlight w:val="yellow"/>
              </w:rPr>
              <w:t>Attendance counts for 5% of the grade. It will be based on the following scale:</w:t>
            </w:r>
          </w:p>
          <w:p w14:paraId="564C0D59"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ATTENDANCE:</w:t>
            </w:r>
          </w:p>
          <w:p w14:paraId="3EA8FD41"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 Absences</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grade</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74086BFE"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0</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 xml:space="preserve">A </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0223F71F"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1</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B</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38CC1FE0"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2</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C</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09EFB663" w14:textId="77777777" w:rsidR="00E71279" w:rsidRDefault="00E71279" w:rsidP="00E71279">
            <w:pPr>
              <w:spacing w:after="0" w:line="240" w:lineRule="auto"/>
              <w:jc w:val="both"/>
              <w:rPr>
                <w:rFonts w:ascii="Times New Roman" w:eastAsia="ヒラギノ角ゴ Pro W3" w:hAnsi="Times New Roman" w:cs="Times New Roman"/>
                <w:color w:val="000000"/>
                <w:sz w:val="24"/>
                <w:szCs w:val="24"/>
              </w:rPr>
            </w:pPr>
            <w:r w:rsidRPr="00836B55">
              <w:rPr>
                <w:rFonts w:ascii="Times New Roman" w:eastAsia="ヒラギノ角ゴ Pro W3" w:hAnsi="Times New Roman" w:cs="Times New Roman"/>
                <w:color w:val="000000"/>
                <w:sz w:val="20"/>
                <w:szCs w:val="20"/>
              </w:rPr>
              <w:t>3</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D etc.</w:t>
            </w:r>
            <w:r>
              <w:rPr>
                <w:rFonts w:ascii="Times New Roman" w:eastAsia="ヒラギノ角ゴ Pro W3" w:hAnsi="Times New Roman" w:cs="Times New Roman"/>
                <w:color w:val="000000"/>
                <w:sz w:val="24"/>
                <w:szCs w:val="24"/>
              </w:rPr>
              <w:tab/>
            </w:r>
          </w:p>
          <w:p w14:paraId="4C34AE8F" w14:textId="77777777" w:rsidR="00E71279" w:rsidRPr="00DA4BD6" w:rsidRDefault="00E71279" w:rsidP="00E7127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p>
          <w:p w14:paraId="1C197F70" w14:textId="77777777" w:rsidR="00E71279" w:rsidRDefault="00E71279" w:rsidP="00E71279">
            <w:pPr>
              <w:spacing w:after="0" w:line="240" w:lineRule="auto"/>
              <w:jc w:val="both"/>
              <w:rPr>
                <w:rFonts w:ascii="Times New Roman" w:eastAsia="ヒラギノ角ゴ Pro W3" w:hAnsi="Times New Roman" w:cs="Times New Roman"/>
                <w:color w:val="000000"/>
                <w:sz w:val="20"/>
                <w:szCs w:val="20"/>
              </w:rPr>
            </w:pPr>
          </w:p>
          <w:p w14:paraId="193ABD36" w14:textId="77777777" w:rsidR="00E71279" w:rsidRPr="001418F4" w:rsidRDefault="00E71279" w:rsidP="00E71279">
            <w:pPr>
              <w:spacing w:after="0" w:line="240" w:lineRule="auto"/>
              <w:jc w:val="both"/>
              <w:rPr>
                <w:rFonts w:ascii="Times New Roman" w:eastAsia="ヒラギノ角ゴ Pro W3" w:hAnsi="Times New Roman" w:cs="Times New Roman"/>
                <w:b/>
                <w:sz w:val="20"/>
                <w:szCs w:val="24"/>
                <w:highlight w:val="yellow"/>
              </w:rPr>
            </w:pPr>
            <w:r>
              <w:rPr>
                <w:rFonts w:ascii="Times New Roman" w:eastAsia="ヒラギノ角ゴ Pro W3" w:hAnsi="Times New Roman" w:cs="Times New Roman"/>
                <w:color w:val="FF0000"/>
                <w:sz w:val="24"/>
                <w:szCs w:val="24"/>
              </w:rPr>
              <w:tab/>
            </w:r>
            <w:r w:rsidRPr="001418F4">
              <w:rPr>
                <w:rFonts w:ascii="Times New Roman" w:eastAsia="ヒラギノ角ゴ Pro W3" w:hAnsi="Times New Roman" w:cs="Times New Roman"/>
                <w:b/>
                <w:sz w:val="24"/>
                <w:szCs w:val="24"/>
                <w:highlight w:val="yellow"/>
              </w:rPr>
              <w:t>No Food or Drink in the Lecture or Lab Rooms</w:t>
            </w:r>
          </w:p>
          <w:p w14:paraId="7D798C11" w14:textId="77777777" w:rsidR="00E71279" w:rsidRPr="001418F4" w:rsidRDefault="00E71279" w:rsidP="00E71279">
            <w:pPr>
              <w:spacing w:before="60" w:after="60" w:line="240" w:lineRule="auto"/>
              <w:rPr>
                <w:rFonts w:ascii="Times New Roman" w:eastAsia="ヒラギノ角ゴ Pro W3" w:hAnsi="Times New Roman" w:cs="Times New Roman"/>
                <w:sz w:val="20"/>
                <w:szCs w:val="24"/>
                <w:highlight w:val="yellow"/>
              </w:rPr>
            </w:pPr>
          </w:p>
          <w:p w14:paraId="3AFF6502" w14:textId="77777777" w:rsidR="005E1789" w:rsidRPr="005E1789" w:rsidRDefault="005E1789" w:rsidP="005E1789">
            <w:pPr>
              <w:rPr>
                <w:rFonts w:ascii="Times New Roman" w:hAnsi="Times New Roman" w:cs="Times New Roman"/>
                <w:sz w:val="20"/>
                <w:szCs w:val="20"/>
              </w:rPr>
            </w:pPr>
          </w:p>
          <w:p w14:paraId="72D2C8E0" w14:textId="77777777" w:rsidR="002500DA" w:rsidRDefault="005E1789" w:rsidP="005E1789">
            <w:pPr>
              <w:tabs>
                <w:tab w:val="left" w:pos="1107"/>
              </w:tabs>
              <w:rPr>
                <w:rFonts w:ascii="Times New Roman" w:hAnsi="Times New Roman" w:cs="Times New Roman"/>
                <w:sz w:val="20"/>
                <w:szCs w:val="20"/>
              </w:rPr>
            </w:pPr>
            <w:r>
              <w:rPr>
                <w:rFonts w:ascii="Times New Roman" w:hAnsi="Times New Roman" w:cs="Times New Roman"/>
                <w:sz w:val="20"/>
                <w:szCs w:val="20"/>
              </w:rPr>
              <w:tab/>
            </w:r>
          </w:p>
          <w:p w14:paraId="1B7140B3" w14:textId="77777777" w:rsidR="00ED4B4B" w:rsidRPr="005E1789" w:rsidRDefault="00ED4B4B" w:rsidP="005E1789">
            <w:pPr>
              <w:tabs>
                <w:tab w:val="left" w:pos="1107"/>
              </w:tabs>
              <w:rPr>
                <w:rFonts w:ascii="Times New Roman" w:hAnsi="Times New Roman" w:cs="Times New Roman"/>
                <w:sz w:val="20"/>
                <w:szCs w:val="20"/>
              </w:rPr>
            </w:pPr>
          </w:p>
        </w:tc>
      </w:tr>
      <w:tr w:rsidR="00ED4B4B" w:rsidRPr="006040A2" w14:paraId="569EAD4E" w14:textId="77777777">
        <w:trPr>
          <w:cantSplit/>
          <w:trHeight w:val="14870"/>
        </w:trPr>
        <w:tc>
          <w:tcPr>
            <w:tcW w:w="238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ED0116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WITHDRAWAL POLICY:  </w:t>
            </w:r>
          </w:p>
          <w:p w14:paraId="4F399289"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539"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EB768FC"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14:paraId="0D4375E0" w14:textId="77777777"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14:paraId="700DBC42" w14:textId="77777777"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14:paraId="59FC1E6B" w14:textId="4719C258"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w:t>
            </w:r>
            <w:r w:rsidR="004054E9">
              <w:rPr>
                <w:rFonts w:ascii="Times New Roman" w:eastAsia="ヒラギノ角ゴ Pro W3" w:hAnsi="Times New Roman" w:cs="Times New Roman"/>
                <w:color w:val="000000"/>
                <w:szCs w:val="24"/>
              </w:rPr>
              <w:t xml:space="preserve">p until the withdrawal deadline- </w:t>
            </w:r>
            <w:r w:rsidR="00E93A42">
              <w:rPr>
                <w:rFonts w:ascii="Times New Roman" w:eastAsia="ヒラギノ角ゴ Pro W3" w:hAnsi="Times New Roman" w:cs="Times New Roman"/>
                <w:color w:val="000000"/>
                <w:szCs w:val="24"/>
              </w:rPr>
              <w:t>Apr.3</w:t>
            </w:r>
          </w:p>
          <w:p w14:paraId="3827E52F"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14:paraId="6D900EA5"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WP and WF have been deleted from Withdrawal procedures.</w:t>
            </w:r>
          </w:p>
          <w:p w14:paraId="4A8EB039"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14:paraId="5F0B6448"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14:paraId="5312F55F" w14:textId="77777777" w:rsidR="005C1D16" w:rsidRPr="006040A2" w:rsidRDefault="005C1D16" w:rsidP="0089558C">
            <w:pPr>
              <w:spacing w:after="0" w:line="240" w:lineRule="auto"/>
              <w:rPr>
                <w:rFonts w:ascii="Times New Roman" w:eastAsia="ヒラギノ角ゴ Pro W3" w:hAnsi="Times New Roman" w:cs="Times New Roman"/>
                <w:color w:val="000000"/>
                <w:szCs w:val="24"/>
              </w:rPr>
            </w:pPr>
          </w:p>
          <w:p w14:paraId="195C27D6" w14:textId="78047C46"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w:t>
            </w:r>
            <w:r w:rsidR="005E6B97">
              <w:rPr>
                <w:rFonts w:ascii="Times New Roman" w:eastAsia="ヒラギノ角ゴ Pro W3" w:hAnsi="Times New Roman" w:cs="Times New Roman"/>
                <w:color w:val="000000"/>
                <w:sz w:val="24"/>
                <w:szCs w:val="24"/>
              </w:rPr>
              <w:t xml:space="preserve"> count as a missed hour</w:t>
            </w:r>
            <w:r w:rsidRPr="00B6340D">
              <w:rPr>
                <w:rFonts w:ascii="Times New Roman" w:eastAsia="ヒラギノ角ゴ Pro W3" w:hAnsi="Times New Roman" w:cs="Times New Roman"/>
                <w:color w:val="000000"/>
                <w:sz w:val="24"/>
                <w:szCs w:val="24"/>
              </w:rPr>
              <w:t>. A professor can withdraw you from a course for excessive absences without your permission. (2002-03 College Catalog p.62) Do not leave early without informing me. This is disruptive and rude.</w:t>
            </w:r>
          </w:p>
          <w:p w14:paraId="7F710CE9"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2F09547C" w14:textId="77777777"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14:paraId="13FAED0B"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14:paraId="1C648A3A"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14:paraId="581794A2"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14:paraId="1BADE238"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14:paraId="78CC503D"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14:paraId="512F2274"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14:paraId="1849A45E" w14:textId="77777777" w:rsid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14:paraId="5C337706" w14:textId="77777777" w:rsidR="003837CC" w:rsidRPr="0089558C" w:rsidRDefault="003837CC" w:rsidP="0089558C">
            <w:pPr>
              <w:spacing w:after="0" w:line="240" w:lineRule="auto"/>
              <w:ind w:left="720"/>
              <w:jc w:val="both"/>
              <w:rPr>
                <w:rFonts w:ascii="Times New Roman" w:eastAsia="ヒラギノ角ゴ Pro W3" w:hAnsi="Times New Roman" w:cs="Times New Roman"/>
                <w:color w:val="000000"/>
                <w:sz w:val="24"/>
                <w:szCs w:val="24"/>
              </w:rPr>
            </w:pPr>
          </w:p>
          <w:p w14:paraId="3D6A08F5" w14:textId="3E9F803A" w:rsidR="0089558C" w:rsidRPr="003837CC" w:rsidRDefault="00A8238B" w:rsidP="00A8238B">
            <w:pPr>
              <w:spacing w:after="0" w:line="240" w:lineRule="auto"/>
              <w:rPr>
                <w:rFonts w:ascii="Times New Roman" w:eastAsia="ヒラギノ角ゴ Pro W3" w:hAnsi="Times New Roman" w:cs="Times New Roman"/>
                <w:i/>
                <w:color w:val="000000"/>
                <w:sz w:val="24"/>
                <w:szCs w:val="24"/>
                <w:u w:val="single"/>
              </w:rPr>
            </w:pPr>
            <w:proofErr w:type="gramStart"/>
            <w:r w:rsidRPr="003837CC">
              <w:rPr>
                <w:rFonts w:ascii="Times New Roman" w:eastAsia="ヒラギノ角ゴ Pro W3" w:hAnsi="Times New Roman" w:cs="Times New Roman"/>
                <w:i/>
                <w:color w:val="000000"/>
                <w:sz w:val="24"/>
                <w:szCs w:val="24"/>
                <w:highlight w:val="yellow"/>
                <w:u w:val="single"/>
              </w:rPr>
              <w:t>Any  student</w:t>
            </w:r>
            <w:proofErr w:type="gramEnd"/>
            <w:r w:rsidRPr="003837CC">
              <w:rPr>
                <w:rFonts w:ascii="Times New Roman" w:eastAsia="ヒラギノ角ゴ Pro W3" w:hAnsi="Times New Roman" w:cs="Times New Roman"/>
                <w:i/>
                <w:color w:val="000000"/>
                <w:sz w:val="24"/>
                <w:szCs w:val="24"/>
                <w:highlight w:val="yellow"/>
                <w:u w:val="single"/>
              </w:rPr>
              <w:t xml:space="preserve"> knowing he / she is not passing the course but fails to withdraw </w:t>
            </w:r>
            <w:r w:rsidR="0053567A">
              <w:rPr>
                <w:rFonts w:ascii="Times New Roman" w:eastAsia="ヒラギノ角ゴ Pro W3" w:hAnsi="Times New Roman" w:cs="Times New Roman"/>
                <w:i/>
                <w:color w:val="000000"/>
                <w:sz w:val="24"/>
                <w:szCs w:val="24"/>
                <w:highlight w:val="yellow"/>
                <w:u w:val="single"/>
              </w:rPr>
              <w:t>by</w:t>
            </w:r>
            <w:r w:rsidR="00825275">
              <w:rPr>
                <w:rFonts w:ascii="Times New Roman" w:eastAsia="ヒラギノ角ゴ Pro W3" w:hAnsi="Times New Roman" w:cs="Times New Roman"/>
                <w:i/>
                <w:color w:val="000000"/>
                <w:sz w:val="24"/>
                <w:szCs w:val="24"/>
                <w:highlight w:val="yellow"/>
                <w:u w:val="single"/>
              </w:rPr>
              <w:t>Apr.3</w:t>
            </w:r>
            <w:r w:rsidR="009C0B9A">
              <w:rPr>
                <w:rFonts w:ascii="Times New Roman" w:eastAsia="ヒラギノ角ゴ Pro W3" w:hAnsi="Times New Roman" w:cs="Times New Roman"/>
                <w:i/>
                <w:color w:val="000000"/>
                <w:sz w:val="24"/>
                <w:szCs w:val="24"/>
                <w:highlight w:val="yellow"/>
                <w:u w:val="single"/>
              </w:rPr>
              <w:t xml:space="preserve"> and </w:t>
            </w:r>
            <w:r w:rsidR="0053567A">
              <w:rPr>
                <w:rFonts w:ascii="Times New Roman" w:eastAsia="ヒラギノ角ゴ Pro W3" w:hAnsi="Times New Roman" w:cs="Times New Roman"/>
                <w:i/>
                <w:color w:val="000000"/>
                <w:sz w:val="24"/>
                <w:szCs w:val="24"/>
                <w:highlight w:val="yellow"/>
                <w:u w:val="single"/>
              </w:rPr>
              <w:t xml:space="preserve"> </w:t>
            </w:r>
            <w:r w:rsidRPr="003837CC">
              <w:rPr>
                <w:rFonts w:ascii="Times New Roman" w:eastAsia="ヒラギノ角ゴ Pro W3" w:hAnsi="Times New Roman" w:cs="Times New Roman"/>
                <w:i/>
                <w:color w:val="000000"/>
                <w:sz w:val="24"/>
                <w:szCs w:val="24"/>
                <w:highlight w:val="yellow"/>
                <w:u w:val="single"/>
              </w:rPr>
              <w:t>decides to stop coming to class should know the professor will not withdraw him /her from the course. A grade of F will be assigned.</w:t>
            </w:r>
          </w:p>
          <w:p w14:paraId="27E6686F" w14:textId="77777777" w:rsidR="0089558C" w:rsidRPr="003837CC" w:rsidRDefault="0089558C" w:rsidP="005C1D16">
            <w:pPr>
              <w:spacing w:after="0" w:line="240" w:lineRule="auto"/>
              <w:ind w:left="720" w:hanging="360"/>
              <w:rPr>
                <w:rFonts w:ascii="Times New Roman" w:eastAsia="ヒラギノ角ゴ Pro W3" w:hAnsi="Times New Roman" w:cs="Times New Roman"/>
                <w:i/>
                <w:color w:val="000000"/>
                <w:sz w:val="24"/>
                <w:szCs w:val="24"/>
                <w:u w:val="single"/>
              </w:rPr>
            </w:pPr>
          </w:p>
          <w:p w14:paraId="4D414476"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BEC5069"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3D5BB6B" w14:textId="77777777" w:rsidR="0089558C" w:rsidRPr="006040A2" w:rsidRDefault="0089558C" w:rsidP="002C0572">
            <w:pPr>
              <w:spacing w:after="0" w:line="240" w:lineRule="auto"/>
              <w:rPr>
                <w:rFonts w:ascii="Times New Roman" w:eastAsia="ヒラギノ角ゴ Pro W3" w:hAnsi="Times New Roman" w:cs="Times New Roman"/>
                <w:color w:val="000000"/>
                <w:szCs w:val="24"/>
              </w:rPr>
            </w:pPr>
          </w:p>
          <w:p w14:paraId="0983A13C"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9CD387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0FBF383"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CB9D0F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F926E9E"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3FAA89E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C7928FB"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F25D24B"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901481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13645DD"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6A22DDAA"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r w:rsidR="00ED4B4B" w:rsidRPr="006040A2" w14:paraId="32A6E567" w14:textId="77777777" w:rsidTr="00E67D26">
        <w:trPr>
          <w:gridAfter w:val="1"/>
          <w:wAfter w:w="290" w:type="dxa"/>
          <w:cantSplit/>
          <w:trHeight w:val="384"/>
        </w:trPr>
        <w:tc>
          <w:tcPr>
            <w:tcW w:w="230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06B6E6B"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MAKE-UP POLICY:  </w:t>
            </w:r>
          </w:p>
          <w:p w14:paraId="5477B39F"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highlight w:val="yellow"/>
              </w:rPr>
            </w:pPr>
          </w:p>
          <w:p w14:paraId="0F32AFCF"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268F51E5"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634592C9"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7F1D05A1" w14:textId="77777777" w:rsidR="002B455D" w:rsidRDefault="002B455D" w:rsidP="00ED4B4B">
            <w:pPr>
              <w:spacing w:before="60" w:after="60" w:line="240" w:lineRule="auto"/>
              <w:rPr>
                <w:rFonts w:ascii="Times New Roman" w:eastAsia="ヒラギノ角ゴ Pro W3" w:hAnsi="Times New Roman" w:cs="Times New Roman"/>
                <w:b/>
                <w:color w:val="000000"/>
                <w:szCs w:val="24"/>
              </w:rPr>
            </w:pPr>
          </w:p>
          <w:p w14:paraId="176DDED0" w14:textId="77777777" w:rsidR="002B455D" w:rsidRDefault="002B455D" w:rsidP="00ED4B4B">
            <w:pPr>
              <w:spacing w:before="60" w:after="60" w:line="240" w:lineRule="auto"/>
              <w:rPr>
                <w:rFonts w:ascii="Times New Roman" w:eastAsia="ヒラギノ角ゴ Pro W3" w:hAnsi="Times New Roman" w:cs="Times New Roman"/>
                <w:b/>
                <w:color w:val="000000"/>
                <w:szCs w:val="24"/>
              </w:rPr>
            </w:pPr>
          </w:p>
          <w:p w14:paraId="6D0985A3" w14:textId="77777777" w:rsidR="002C0572" w:rsidRDefault="005C1D16" w:rsidP="00ED4B4B">
            <w:pPr>
              <w:spacing w:before="60" w:after="6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CLASS PARTICIPATION</w:t>
            </w:r>
          </w:p>
          <w:p w14:paraId="2158A146"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02FB300"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0F2E629"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1748099"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D762EE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9F2D633"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44101A6D"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38D28E68"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0ADF836"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D17ED96"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A024F4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15A886E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7D4C839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7B61A32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BBD805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5FF23E3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B4A6487"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1FFF7BFE"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74476F2"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893FA2F"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FF18F81"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11B04B4"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4905A1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10DDD385" w14:textId="77777777" w:rsidR="005C1D16" w:rsidRPr="006040A2" w:rsidRDefault="002C0572" w:rsidP="00ED4B4B">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b/>
                <w:color w:val="000000"/>
                <w:szCs w:val="24"/>
              </w:rPr>
              <w:t>BAYCARE BEHAVIORAL HEALTH’S STUDENT ASSISTANCE PROGRAM:</w:t>
            </w:r>
          </w:p>
        </w:tc>
        <w:tc>
          <w:tcPr>
            <w:tcW w:w="7327"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90845A6" w14:textId="77777777" w:rsidR="00201DFF"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Tests not done in class must be taken in the testing center, only under special circumstances, according to policies of the college. All tests in the testing center must be completed before the week of final exams.</w:t>
            </w:r>
          </w:p>
          <w:p w14:paraId="3D64AADA" w14:textId="77777777" w:rsidR="002B455D"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p>
          <w:p w14:paraId="59FB33DA" w14:textId="77777777" w:rsidR="002B455D" w:rsidRPr="006040A2"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Extra credit is not given. To improve your grade, focus on maximizing your score on the exams &amp; project.</w:t>
            </w:r>
          </w:p>
          <w:p w14:paraId="1501170D" w14:textId="77777777" w:rsidR="002C0572" w:rsidRDefault="002C0572" w:rsidP="005C1D16">
            <w:pPr>
              <w:spacing w:after="0" w:line="240" w:lineRule="auto"/>
              <w:rPr>
                <w:rFonts w:ascii="Times New Roman" w:eastAsia="ヒラギノ角ゴ Pro W3" w:hAnsi="Times New Roman" w:cs="Times New Roman"/>
                <w:color w:val="000000"/>
                <w:sz w:val="24"/>
                <w:szCs w:val="24"/>
              </w:rPr>
            </w:pPr>
          </w:p>
          <w:p w14:paraId="65DE13E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13AF72D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14:paraId="4CD68D9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5E026C49"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14:paraId="1E01209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14:paraId="2C4BDBD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14:paraId="753D3CD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14:paraId="4953E25D"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21FF71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0F57A12D"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14:paraId="2FCEF113"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103227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04D4043"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14:paraId="0EA723C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D156B08"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14:paraId="79B7D989"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proofErr w:type="gramStart"/>
            <w:r w:rsidR="005C1D16" w:rsidRPr="005C1D16">
              <w:rPr>
                <w:rFonts w:ascii="Times New Roman" w:eastAsia="ヒラギノ角ゴ Pro W3" w:hAnsi="Times New Roman" w:cs="Times New Roman"/>
                <w:color w:val="000000"/>
                <w:sz w:val="24"/>
                <w:szCs w:val="24"/>
              </w:rPr>
              <w:t>responds</w:t>
            </w:r>
            <w:proofErr w:type="gramEnd"/>
            <w:r w:rsidR="005C1D16" w:rsidRPr="005C1D16">
              <w:rPr>
                <w:rFonts w:ascii="Times New Roman" w:eastAsia="ヒラギノ角ゴ Pro W3" w:hAnsi="Times New Roman" w:cs="Times New Roman"/>
                <w:color w:val="000000"/>
                <w:sz w:val="24"/>
                <w:szCs w:val="24"/>
              </w:rPr>
              <w:t xml:space="preserve"> correctly.</w:t>
            </w:r>
          </w:p>
          <w:p w14:paraId="1D214F7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14:paraId="21F3257C"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005C1D16" w:rsidRPr="005C1D16">
              <w:rPr>
                <w:rFonts w:ascii="Times New Roman" w:eastAsia="ヒラギノ角ゴ Pro W3" w:hAnsi="Times New Roman" w:cs="Times New Roman"/>
                <w:color w:val="000000"/>
                <w:sz w:val="24"/>
                <w:szCs w:val="24"/>
              </w:rPr>
              <w:t>correct</w:t>
            </w:r>
            <w:proofErr w:type="gramEnd"/>
            <w:r w:rsidR="005C1D16" w:rsidRPr="005C1D16">
              <w:rPr>
                <w:rFonts w:ascii="Times New Roman" w:eastAsia="ヒラギノ角ゴ Pro W3" w:hAnsi="Times New Roman" w:cs="Times New Roman"/>
                <w:color w:val="000000"/>
                <w:sz w:val="24"/>
                <w:szCs w:val="24"/>
              </w:rPr>
              <w:t>.</w:t>
            </w:r>
          </w:p>
          <w:p w14:paraId="07F1CCEF"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14:paraId="624F99D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5C1D16">
              <w:rPr>
                <w:rFonts w:ascii="Times New Roman" w:eastAsia="ヒラギノ角ゴ Pro W3" w:hAnsi="Times New Roman" w:cs="Times New Roman"/>
                <w:color w:val="000000"/>
                <w:sz w:val="24"/>
                <w:szCs w:val="24"/>
              </w:rPr>
              <w:t>effort</w:t>
            </w:r>
            <w:proofErr w:type="gramEnd"/>
            <w:r w:rsidRPr="005C1D16">
              <w:rPr>
                <w:rFonts w:ascii="Times New Roman" w:eastAsia="ヒラギノ角ゴ Pro W3" w:hAnsi="Times New Roman" w:cs="Times New Roman"/>
                <w:color w:val="000000"/>
                <w:sz w:val="24"/>
                <w:szCs w:val="24"/>
              </w:rPr>
              <w:t xml:space="preserve">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14:paraId="22CE46C5"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14:paraId="5E7DAFBB"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6040A2">
              <w:rPr>
                <w:rFonts w:ascii="Times New Roman" w:eastAsia="ヒラギノ角ゴ Pro W3" w:hAnsi="Times New Roman" w:cs="Times New Roman"/>
                <w:color w:val="000000"/>
                <w:sz w:val="24"/>
                <w:szCs w:val="24"/>
              </w:rPr>
              <w:t>class</w:t>
            </w:r>
            <w:proofErr w:type="gramEnd"/>
            <w:r w:rsidRPr="006040A2">
              <w:rPr>
                <w:rFonts w:ascii="Times New Roman" w:eastAsia="ヒラギノ角ゴ Pro W3" w:hAnsi="Times New Roman" w:cs="Times New Roman"/>
                <w:color w:val="000000"/>
                <w:sz w:val="24"/>
                <w:szCs w:val="24"/>
              </w:rPr>
              <w:t>, does n</w:t>
            </w:r>
            <w:r w:rsidRPr="005C1D16">
              <w:rPr>
                <w:rFonts w:ascii="Times New Roman" w:eastAsia="ヒラギノ角ゴ Pro W3" w:hAnsi="Times New Roman" w:cs="Times New Roman"/>
                <w:color w:val="000000"/>
                <w:sz w:val="24"/>
                <w:szCs w:val="24"/>
              </w:rPr>
              <w:t xml:space="preserve">ot have materials ready, and is absent </w:t>
            </w:r>
          </w:p>
          <w:p w14:paraId="16CB93A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5C1D16">
              <w:rPr>
                <w:rFonts w:ascii="Times New Roman" w:eastAsia="ヒラギノ角ゴ Pro W3" w:hAnsi="Times New Roman" w:cs="Times New Roman"/>
                <w:color w:val="000000"/>
                <w:sz w:val="24"/>
                <w:szCs w:val="24"/>
              </w:rPr>
              <w:t>frequently</w:t>
            </w:r>
            <w:proofErr w:type="gramEnd"/>
            <w:r w:rsidRPr="005C1D16">
              <w:rPr>
                <w:rFonts w:ascii="Times New Roman" w:eastAsia="ヒラギノ角ゴ Pro W3" w:hAnsi="Times New Roman" w:cs="Times New Roman"/>
                <w:color w:val="000000"/>
                <w:sz w:val="24"/>
                <w:szCs w:val="24"/>
              </w:rPr>
              <w:t>.</w:t>
            </w:r>
          </w:p>
          <w:p w14:paraId="1AECCED4"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14:paraId="09C76E5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w:t>
            </w:r>
            <w:proofErr w:type="gramEnd"/>
            <w:r w:rsidRPr="005C1D16">
              <w:rPr>
                <w:rFonts w:ascii="Times New Roman" w:eastAsia="ヒラギノ角ゴ Pro W3" w:hAnsi="Times New Roman" w:cs="Times New Roman"/>
                <w:color w:val="000000"/>
                <w:sz w:val="24"/>
                <w:szCs w:val="24"/>
              </w:rPr>
              <w:t xml:space="preserve"> class, and is absent most of the time.</w:t>
            </w:r>
          </w:p>
          <w:p w14:paraId="42E0B27B" w14:textId="77777777" w:rsidR="0099391F" w:rsidRDefault="0099391F" w:rsidP="00ED4B4B">
            <w:pPr>
              <w:spacing w:before="60" w:after="60" w:line="240" w:lineRule="auto"/>
              <w:rPr>
                <w:rFonts w:ascii="Times New Roman" w:eastAsia="ヒラギノ角ゴ Pro W3" w:hAnsi="Times New Roman" w:cs="Times New Roman"/>
                <w:color w:val="000000"/>
                <w:sz w:val="20"/>
                <w:szCs w:val="24"/>
                <w:highlight w:val="yellow"/>
              </w:rPr>
            </w:pPr>
          </w:p>
          <w:p w14:paraId="412BFF56"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FEF5A3C" w14:textId="77777777" w:rsidR="00665E1A" w:rsidRDefault="002C0572"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Valencia students can get immediate help with psychological issues – stress, anxiety, depression, adjustment difficu</w:t>
            </w:r>
            <w:r w:rsidR="00665E1A">
              <w:rPr>
                <w:rFonts w:ascii="Times New Roman" w:eastAsia="ヒラギノ角ゴ Pro W3" w:hAnsi="Times New Roman" w:cs="Times New Roman"/>
                <w:color w:val="000000"/>
                <w:sz w:val="20"/>
                <w:szCs w:val="24"/>
                <w:highlight w:val="yellow"/>
              </w:rPr>
              <w:t>l</w:t>
            </w:r>
            <w:r>
              <w:rPr>
                <w:rFonts w:ascii="Times New Roman" w:eastAsia="ヒラギノ角ゴ Pro W3" w:hAnsi="Times New Roman" w:cs="Times New Roman"/>
                <w:color w:val="000000"/>
                <w:sz w:val="20"/>
                <w:szCs w:val="24"/>
                <w:highlight w:val="yellow"/>
              </w:rPr>
              <w:t>ties</w:t>
            </w:r>
            <w:r w:rsidR="008F7303">
              <w:rPr>
                <w:rFonts w:ascii="Times New Roman" w:eastAsia="ヒラギノ角ゴ Pro W3" w:hAnsi="Times New Roman" w:cs="Times New Roman"/>
                <w:color w:val="000000"/>
                <w:sz w:val="20"/>
                <w:szCs w:val="24"/>
                <w:highlight w:val="yellow"/>
              </w:rPr>
              <w:t>,</w:t>
            </w:r>
            <w:r>
              <w:rPr>
                <w:rFonts w:ascii="Times New Roman" w:eastAsia="ヒラギノ角ゴ Pro W3" w:hAnsi="Times New Roman" w:cs="Times New Roman"/>
                <w:color w:val="000000"/>
                <w:sz w:val="20"/>
                <w:szCs w:val="24"/>
                <w:highlight w:val="yellow"/>
              </w:rPr>
              <w:t xml:space="preserve"> substance abuse</w:t>
            </w:r>
            <w:r w:rsidR="00665E1A">
              <w:rPr>
                <w:rFonts w:ascii="Times New Roman" w:eastAsia="ヒラギノ角ゴ Pro W3" w:hAnsi="Times New Roman" w:cs="Times New Roman"/>
                <w:color w:val="000000"/>
                <w:sz w:val="20"/>
                <w:szCs w:val="24"/>
                <w:highlight w:val="yellow"/>
              </w:rPr>
              <w:t xml:space="preserve">, time management and relationship problems regarding school, home or work. Students have </w:t>
            </w:r>
            <w:proofErr w:type="gramStart"/>
            <w:r w:rsidR="00665E1A">
              <w:rPr>
                <w:rFonts w:ascii="Times New Roman" w:eastAsia="ヒラギノ角ゴ Pro W3" w:hAnsi="Times New Roman" w:cs="Times New Roman"/>
                <w:color w:val="000000"/>
                <w:sz w:val="20"/>
                <w:szCs w:val="24"/>
                <w:highlight w:val="yellow"/>
              </w:rPr>
              <w:t>24 hour</w:t>
            </w:r>
            <w:proofErr w:type="gramEnd"/>
            <w:r w:rsidR="00665E1A">
              <w:rPr>
                <w:rFonts w:ascii="Times New Roman" w:eastAsia="ヒラギノ角ゴ Pro W3" w:hAnsi="Times New Roman" w:cs="Times New Roman"/>
                <w:color w:val="000000"/>
                <w:sz w:val="20"/>
                <w:szCs w:val="24"/>
                <w:highlight w:val="yellow"/>
              </w:rPr>
              <w:t xml:space="preserve"> counseling services at (800) 878-5470. Three free confidential face-to-face counseling sessions are also available to students. Also students may contact the Victim Service Center’s Sexual Assault Hotline at 407-497-6701 </w:t>
            </w:r>
            <w:proofErr w:type="gramStart"/>
            <w:r w:rsidR="00665E1A">
              <w:rPr>
                <w:rFonts w:ascii="Times New Roman" w:eastAsia="ヒラギノ角ゴ Pro W3" w:hAnsi="Times New Roman" w:cs="Times New Roman"/>
                <w:color w:val="000000"/>
                <w:sz w:val="20"/>
                <w:szCs w:val="24"/>
                <w:highlight w:val="yellow"/>
              </w:rPr>
              <w:t xml:space="preserve">at  </w:t>
            </w:r>
            <w:proofErr w:type="gramEnd"/>
            <w:r w:rsidR="0056384F">
              <w:fldChar w:fldCharType="begin"/>
            </w:r>
            <w:r w:rsidR="0056384F">
              <w:instrText xml:space="preserve"> HYPERLINK "http://www.victimservicecenter.com" </w:instrText>
            </w:r>
            <w:r w:rsidR="0056384F">
              <w:fldChar w:fldCharType="separate"/>
            </w:r>
            <w:r w:rsidR="00665E1A" w:rsidRPr="007C503B">
              <w:rPr>
                <w:rStyle w:val="Hyperlink"/>
                <w:rFonts w:ascii="Times New Roman" w:eastAsia="ヒラギノ角ゴ Pro W3" w:hAnsi="Times New Roman" w:cs="Times New Roman"/>
                <w:sz w:val="20"/>
                <w:szCs w:val="24"/>
                <w:highlight w:val="yellow"/>
              </w:rPr>
              <w:t>http://www.victimservicecenter.com</w:t>
            </w:r>
            <w:r w:rsidR="0056384F">
              <w:rPr>
                <w:rStyle w:val="Hyperlink"/>
                <w:rFonts w:ascii="Times New Roman" w:eastAsia="ヒラギノ角ゴ Pro W3" w:hAnsi="Times New Roman" w:cs="Times New Roman"/>
                <w:sz w:val="20"/>
                <w:szCs w:val="24"/>
                <w:highlight w:val="yellow"/>
              </w:rPr>
              <w:fldChar w:fldCharType="end"/>
            </w:r>
          </w:p>
          <w:p w14:paraId="2C65A16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1ED3AE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4F9143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288941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CA4F1B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EDAEE4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FF2DA2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DA7BA5" w:rsidRPr="006040A2" w14:paraId="5DC95F1B" w14:textId="77777777" w:rsidTr="00E67D26">
        <w:trPr>
          <w:gridAfter w:val="1"/>
          <w:wAfter w:w="290" w:type="dxa"/>
          <w:cantSplit/>
          <w:trHeight w:val="14870"/>
        </w:trPr>
        <w:tc>
          <w:tcPr>
            <w:tcW w:w="230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7BB69D9" w14:textId="77777777" w:rsidR="00DA7BA5" w:rsidRPr="006040A2" w:rsidRDefault="00DA7BA5"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ACADEMIC HONESTY:  </w:t>
            </w:r>
          </w:p>
          <w:p w14:paraId="7BD883F8"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p>
          <w:p w14:paraId="3C4BAEA4"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p>
          <w:p w14:paraId="3E7792A2" w14:textId="77777777" w:rsidR="00DA7BA5" w:rsidRDefault="00DA7BA5" w:rsidP="00ED4B4B">
            <w:pPr>
              <w:spacing w:before="60" w:after="60" w:line="240" w:lineRule="auto"/>
              <w:rPr>
                <w:rFonts w:ascii="Times New Roman" w:eastAsia="ヒラギノ角ゴ Pro W3" w:hAnsi="Times New Roman" w:cs="Times New Roman"/>
                <w:color w:val="000000"/>
                <w:szCs w:val="24"/>
              </w:rPr>
            </w:pPr>
          </w:p>
          <w:p w14:paraId="0C412E84"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p>
          <w:p w14:paraId="3BA23361"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Student Conduct and Academic Honesty:</w:t>
            </w:r>
          </w:p>
        </w:tc>
        <w:tc>
          <w:tcPr>
            <w:tcW w:w="7327"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899D745" w14:textId="77777777" w:rsidR="00DA7BA5" w:rsidRPr="00D62297" w:rsidRDefault="00DA7BA5" w:rsidP="00ED4B4B">
            <w:pPr>
              <w:spacing w:before="60" w:after="60" w:line="240" w:lineRule="auto"/>
              <w:rPr>
                <w:rFonts w:ascii="Times New Roman" w:eastAsia="ヒラギノ角ゴ Pro W3" w:hAnsi="Times New Roman" w:cs="Times New Roman"/>
                <w:color w:val="000000"/>
                <w:sz w:val="20"/>
                <w:szCs w:val="24"/>
                <w:highlight w:val="yellow"/>
              </w:rPr>
            </w:pPr>
            <w:r w:rsidRPr="00D62297">
              <w:rPr>
                <w:rFonts w:ascii="Times New Roman" w:eastAsia="ヒラギノ角ゴ Pro W3" w:hAnsi="Times New Roman" w:cs="Times New Roman"/>
                <w:color w:val="000000"/>
                <w:sz w:val="20"/>
                <w:szCs w:val="24"/>
                <w:highlight w:val="yellow"/>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D62297">
              <w:rPr>
                <w:rFonts w:ascii="Times New Roman" w:eastAsia="ヒラギノ角ゴ Pro W3" w:hAnsi="Times New Roman" w:cs="Times New Roman"/>
                <w:color w:val="000000"/>
                <w:sz w:val="20"/>
                <w:szCs w:val="24"/>
                <w:highlight w:val="yellow"/>
              </w:rPr>
              <w:t>states</w:t>
            </w:r>
            <w:proofErr w:type="gramEnd"/>
            <w:r w:rsidRPr="00D62297">
              <w:rPr>
                <w:rFonts w:ascii="Times New Roman" w:eastAsia="ヒラギノ角ゴ Pro W3" w:hAnsi="Times New Roman" w:cs="Times New Roman"/>
                <w:color w:val="000000"/>
                <w:sz w:val="20"/>
                <w:szCs w:val="24"/>
                <w:highlight w:val="yellow"/>
              </w:rPr>
              <w:t xml:space="preserve"> “group project.”  Any act of academic dishonesty will be handled in accordance with Valencia policy as set forth in the Student Handbook and Catalog.</w:t>
            </w:r>
            <w:bookmarkStart w:id="1" w:name="_GoBack"/>
            <w:bookmarkEnd w:id="1"/>
          </w:p>
          <w:p w14:paraId="20E45367" w14:textId="77777777" w:rsidR="00DA7BA5" w:rsidRPr="006040A2" w:rsidRDefault="00DA7BA5" w:rsidP="00ED4B4B">
            <w:pPr>
              <w:spacing w:after="0" w:line="240" w:lineRule="auto"/>
              <w:rPr>
                <w:rFonts w:ascii="Times New Roman" w:eastAsia="ヒラギノ角ゴ Pro W3" w:hAnsi="Times New Roman" w:cs="Times New Roman"/>
                <w:color w:val="000000"/>
                <w:sz w:val="24"/>
                <w:szCs w:val="24"/>
              </w:rPr>
            </w:pPr>
          </w:p>
          <w:p w14:paraId="72604805" w14:textId="77777777" w:rsidR="00DA7BA5" w:rsidRPr="007577AE" w:rsidRDefault="00DA7BA5" w:rsidP="007577AE">
            <w:pPr>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VC Expected student conduct: 10-03 Student Code of Conduct</w:t>
            </w:r>
          </w:p>
          <w:tbl>
            <w:tblPr>
              <w:tblW w:w="0" w:type="auto"/>
              <w:tblInd w:w="8" w:type="dxa"/>
              <w:shd w:val="clear" w:color="auto" w:fill="FFFFFF"/>
              <w:tblLayout w:type="fixed"/>
              <w:tblLook w:val="0000" w:firstRow="0" w:lastRow="0" w:firstColumn="0" w:lastColumn="0" w:noHBand="0" w:noVBand="0"/>
            </w:tblPr>
            <w:tblGrid>
              <w:gridCol w:w="2875"/>
              <w:gridCol w:w="1839"/>
            </w:tblGrid>
            <w:tr w:rsidR="00DA7BA5" w:rsidRPr="007577AE" w14:paraId="1D179FF4" w14:textId="77777777">
              <w:trPr>
                <w:cantSplit/>
                <w:trHeight w:val="133"/>
              </w:trPr>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B7CB18" w14:textId="77777777" w:rsidR="00DA7BA5" w:rsidRPr="007577AE" w:rsidRDefault="00DA7BA5"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Specific Authority:</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F74B7C" w14:textId="77777777" w:rsidR="00DA7BA5" w:rsidRPr="007577AE" w:rsidRDefault="00DA7BA5"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r w:rsidR="00DA7BA5" w:rsidRPr="007577AE" w14:paraId="7823B351" w14:textId="77777777">
              <w:trPr>
                <w:cantSplit/>
                <w:trHeight w:val="133"/>
              </w:trPr>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600731" w14:textId="77777777" w:rsidR="00DA7BA5" w:rsidRPr="007577AE" w:rsidRDefault="00DA7BA5"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Law Implemented:</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00BB71" w14:textId="77777777" w:rsidR="00DA7BA5" w:rsidRPr="007577AE" w:rsidRDefault="00DA7BA5"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bl>
          <w:p w14:paraId="0CA31F64" w14:textId="77777777" w:rsidR="00DA7BA5" w:rsidRPr="007577AE" w:rsidRDefault="00DA7BA5" w:rsidP="007577AE">
            <w:pPr>
              <w:spacing w:before="100" w:after="10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Valencia </w:t>
            </w:r>
            <w:r w:rsidRPr="007577AE">
              <w:rPr>
                <w:rFonts w:ascii="Times New Roman" w:eastAsia="ヒラギノ角ゴ Pro W3" w:hAnsi="Times New Roman" w:cs="Times New Roman"/>
                <w:color w:val="000000"/>
                <w:sz w:val="24"/>
                <w:szCs w:val="24"/>
              </w:rPr>
              <w:t xml:space="preserve">College is dedicated to the advancement of knowledge and learning, and to the development of responsible personal and social </w:t>
            </w:r>
            <w:proofErr w:type="gramStart"/>
            <w:r w:rsidRPr="007577AE">
              <w:rPr>
                <w:rFonts w:ascii="Times New Roman" w:eastAsia="ヒラギノ角ゴ Pro W3" w:hAnsi="Times New Roman" w:cs="Times New Roman"/>
                <w:color w:val="000000"/>
                <w:sz w:val="24"/>
                <w:szCs w:val="24"/>
              </w:rPr>
              <w:t>conduct</w:t>
            </w:r>
            <w:proofErr w:type="gramEnd"/>
            <w:r w:rsidRPr="007577AE">
              <w:rPr>
                <w:rFonts w:ascii="Times New Roman" w:eastAsia="ヒラギノ角ゴ Pro W3" w:hAnsi="Times New Roman" w:cs="Times New Roman"/>
                <w:color w:val="000000"/>
                <w:sz w:val="24"/>
                <w:szCs w:val="24"/>
              </w:rPr>
              <w:t xml:space="preserve">.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w:t>
            </w:r>
            <w:proofErr w:type="gramStart"/>
            <w:r w:rsidRPr="007577AE">
              <w:rPr>
                <w:rFonts w:ascii="Times New Roman" w:eastAsia="ヒラギノ角ゴ Pro W3" w:hAnsi="Times New Roman" w:cs="Times New Roman"/>
                <w:color w:val="000000"/>
                <w:sz w:val="24"/>
                <w:szCs w:val="24"/>
              </w:rPr>
              <w:t>action which</w:t>
            </w:r>
            <w:proofErr w:type="gramEnd"/>
            <w:r w:rsidRPr="007577AE">
              <w:rPr>
                <w:rFonts w:ascii="Times New Roman" w:eastAsia="ヒラギノ角ゴ Pro W3" w:hAnsi="Times New Roman" w:cs="Times New Roman"/>
                <w:color w:val="000000"/>
                <w:sz w:val="24"/>
                <w:szCs w:val="24"/>
              </w:rPr>
              <w:t xml:space="preserve"> may include a warning, withdrawal from class, probation, suspension, or expulsion from the college.  Please read the Student Code of Conduct in the current Valencia Student Handbook. </w:t>
            </w:r>
          </w:p>
          <w:p w14:paraId="68F807A2" w14:textId="77777777" w:rsidR="00DA7BA5" w:rsidRPr="007577AE" w:rsidRDefault="00DA7BA5"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Here is the link to Valencia’s Student Code of Conduct website: </w:t>
            </w:r>
            <w:hyperlink r:id="rId10" w:history="1">
              <w:r w:rsidRPr="006040A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7577AE">
              <w:rPr>
                <w:rFonts w:ascii="Times New Roman" w:eastAsia="ヒラギノ角ゴ Pro W3" w:hAnsi="Times New Roman" w:cs="Times New Roman"/>
                <w:color w:val="000000"/>
                <w:sz w:val="24"/>
                <w:szCs w:val="24"/>
              </w:rPr>
              <w:t xml:space="preserve"> </w:t>
            </w:r>
          </w:p>
          <w:p w14:paraId="0E49B68F" w14:textId="77777777" w:rsidR="00DA7BA5" w:rsidRPr="006040A2" w:rsidRDefault="00DA7BA5" w:rsidP="00ED4B4B">
            <w:pPr>
              <w:spacing w:after="0" w:line="240" w:lineRule="auto"/>
              <w:rPr>
                <w:rFonts w:ascii="Times New Roman" w:eastAsia="ヒラギノ角ゴ Pro W3" w:hAnsi="Times New Roman" w:cs="Times New Roman"/>
                <w:color w:val="000000"/>
                <w:sz w:val="24"/>
                <w:szCs w:val="24"/>
              </w:rPr>
            </w:pPr>
          </w:p>
          <w:p w14:paraId="3CED4439" w14:textId="77777777" w:rsidR="00DA7BA5" w:rsidRPr="006040A2" w:rsidRDefault="00DA7BA5" w:rsidP="00ED4B4B">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14:paraId="755F01FD" w14:textId="77777777" w:rsidR="00DA7BA5" w:rsidRPr="006040A2" w:rsidRDefault="00DA7BA5"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may collaborate </w:t>
            </w:r>
            <w:proofErr w:type="gramStart"/>
            <w:r w:rsidRPr="006040A2">
              <w:rPr>
                <w:rFonts w:ascii="Times New Roman" w:eastAsia="ヒラギノ角ゴ Pro W3" w:hAnsi="Times New Roman" w:cs="Times New Roman"/>
                <w:color w:val="000000"/>
                <w:sz w:val="24"/>
                <w:szCs w:val="24"/>
              </w:rPr>
              <w:t>in group</w:t>
            </w:r>
            <w:proofErr w:type="gramEnd"/>
            <w:r w:rsidRPr="006040A2">
              <w:rPr>
                <w:rFonts w:ascii="Times New Roman" w:eastAsia="ヒラギノ角ゴ Pro W3" w:hAnsi="Times New Roman" w:cs="Times New Roman"/>
                <w:color w:val="000000"/>
                <w:sz w:val="24"/>
                <w:szCs w:val="24"/>
              </w:rPr>
              <w:t xml:space="preserve"> assignments. Collaboration should be used to edit or to clarify doubts.  If anyone is involved in incidents of cheating a zero will be given. Each student is expected to be in complete compliance with the college policy on </w:t>
            </w:r>
            <w:r w:rsidRPr="006040A2">
              <w:rPr>
                <w:rFonts w:ascii="Times New Roman" w:eastAsia="ヒラギノ角ゴ Pro W3" w:hAnsi="Times New Roman" w:cs="Times New Roman"/>
                <w:b/>
                <w:i/>
                <w:color w:val="000000"/>
                <w:sz w:val="24"/>
                <w:szCs w:val="24"/>
              </w:rPr>
              <w:t>Academic Honesty</w:t>
            </w:r>
            <w:r w:rsidRPr="006040A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p>
          <w:p w14:paraId="58DC4B75" w14:textId="77777777" w:rsidR="00DA7BA5" w:rsidRPr="006040A2" w:rsidRDefault="00DA7BA5" w:rsidP="00ED4B4B">
            <w:pPr>
              <w:spacing w:after="0" w:line="240" w:lineRule="auto"/>
              <w:ind w:left="720"/>
              <w:rPr>
                <w:rFonts w:ascii="Times New Roman" w:eastAsia="ヒラギノ角ゴ Pro W3" w:hAnsi="Times New Roman" w:cs="Times New Roman"/>
                <w:color w:val="000000"/>
                <w:sz w:val="24"/>
                <w:szCs w:val="24"/>
              </w:rPr>
            </w:pPr>
          </w:p>
          <w:p w14:paraId="1647ADC9" w14:textId="77777777" w:rsidR="00DA7BA5" w:rsidRPr="006040A2" w:rsidRDefault="00DA7BA5"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are responsible for preparing for class by reading pre-assigned readings and completing assignments. </w:t>
            </w:r>
          </w:p>
          <w:p w14:paraId="56E2A92C" w14:textId="77777777" w:rsidR="00DA7BA5" w:rsidRPr="006040A2" w:rsidRDefault="00DA7BA5" w:rsidP="00ED4B4B">
            <w:pPr>
              <w:spacing w:after="0" w:line="240" w:lineRule="auto"/>
              <w:ind w:firstLine="720"/>
              <w:rPr>
                <w:rFonts w:ascii="Times New Roman" w:eastAsia="ヒラギノ角ゴ Pro W3" w:hAnsi="Times New Roman" w:cs="Times New Roman"/>
                <w:color w:val="000000"/>
                <w:sz w:val="24"/>
                <w:szCs w:val="24"/>
              </w:rPr>
            </w:pPr>
          </w:p>
          <w:p w14:paraId="5080DCD1" w14:textId="77777777" w:rsidR="00DA7BA5" w:rsidRPr="006040A2" w:rsidRDefault="00DA7BA5"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who are absent are fully responsible for all material covered in class. Leaving a message on my phone or sending </w:t>
            </w:r>
            <w:proofErr w:type="gramStart"/>
            <w:r w:rsidRPr="006040A2">
              <w:rPr>
                <w:rFonts w:ascii="Times New Roman" w:eastAsia="ヒラギノ角ゴ Pro W3" w:hAnsi="Times New Roman" w:cs="Times New Roman"/>
                <w:color w:val="000000"/>
                <w:sz w:val="24"/>
                <w:szCs w:val="24"/>
              </w:rPr>
              <w:t>an e</w:t>
            </w:r>
            <w:proofErr w:type="gramEnd"/>
            <w:r w:rsidRPr="006040A2">
              <w:rPr>
                <w:rFonts w:ascii="Times New Roman" w:eastAsia="ヒラギノ角ゴ Pro W3" w:hAnsi="Times New Roman" w:cs="Times New Roman"/>
                <w:color w:val="000000"/>
                <w:sz w:val="24"/>
                <w:szCs w:val="24"/>
              </w:rPr>
              <w:t>-mail will not be an excused absence.  Make sure you can contact your classmates too.</w:t>
            </w:r>
          </w:p>
          <w:p w14:paraId="7AA423FA" w14:textId="77777777" w:rsidR="00DA7BA5" w:rsidRPr="006040A2" w:rsidRDefault="00DA7BA5" w:rsidP="00ED4B4B">
            <w:pPr>
              <w:spacing w:after="0" w:line="240" w:lineRule="auto"/>
              <w:ind w:left="720"/>
              <w:rPr>
                <w:rFonts w:ascii="Times New Roman" w:eastAsia="ヒラギノ角ゴ Pro W3" w:hAnsi="Times New Roman" w:cs="Times New Roman"/>
                <w:color w:val="000000"/>
                <w:sz w:val="24"/>
                <w:szCs w:val="24"/>
              </w:rPr>
            </w:pPr>
          </w:p>
          <w:p w14:paraId="060516CC" w14:textId="77777777" w:rsidR="00DA7BA5" w:rsidRPr="006040A2" w:rsidRDefault="00DA7BA5"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should bring the textbook and any other material required for class. </w:t>
            </w:r>
          </w:p>
          <w:p w14:paraId="0C485605" w14:textId="77777777" w:rsidR="00DA7BA5" w:rsidRDefault="00DA7BA5" w:rsidP="00DA7BA5">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During exams and quizzes, students may not leave the room.</w:t>
            </w:r>
          </w:p>
          <w:p w14:paraId="38F316D0" w14:textId="3261CA08" w:rsidR="00DA7BA5" w:rsidRPr="005C1D16" w:rsidRDefault="00DA7BA5" w:rsidP="005C1D16">
            <w:pPr>
              <w:spacing w:after="0" w:line="240" w:lineRule="auto"/>
              <w:rPr>
                <w:rFonts w:ascii="Times New Roman" w:eastAsia="ヒラギノ角ゴ Pro W3" w:hAnsi="Times New Roman" w:cs="Times New Roman"/>
                <w:color w:val="000000"/>
                <w:sz w:val="24"/>
                <w:szCs w:val="24"/>
              </w:rPr>
            </w:pPr>
          </w:p>
          <w:p w14:paraId="24F1F4B7" w14:textId="6C906F91" w:rsidR="00DA7BA5" w:rsidRPr="005C1D16" w:rsidRDefault="00DA7BA5" w:rsidP="00947DCA">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 xml:space="preserve"> </w:t>
            </w:r>
          </w:p>
          <w:p w14:paraId="202195A6" w14:textId="35601C74" w:rsidR="00DA7BA5" w:rsidRPr="006040A2" w:rsidRDefault="00DA7BA5" w:rsidP="00144D85">
            <w:pPr>
              <w:spacing w:after="0" w:line="240" w:lineRule="auto"/>
              <w:rPr>
                <w:rFonts w:ascii="Times New Roman" w:eastAsia="ヒラギノ角ゴ Pro W3" w:hAnsi="Times New Roman" w:cs="Times New Roman"/>
                <w:color w:val="000000"/>
                <w:sz w:val="24"/>
                <w:szCs w:val="24"/>
              </w:rPr>
            </w:pPr>
          </w:p>
          <w:p w14:paraId="4376B7C7"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C752928"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75B8B187"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97F8B9E"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D1C04BD"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76EEA66A"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27FF8151" w14:textId="03317563" w:rsidR="00DA7BA5" w:rsidRPr="006040A2" w:rsidRDefault="00DA7BA5" w:rsidP="00144D85">
            <w:pPr>
              <w:tabs>
                <w:tab w:val="num" w:pos="720"/>
              </w:tabs>
              <w:spacing w:after="240" w:line="240" w:lineRule="auto"/>
              <w:jc w:val="both"/>
              <w:rPr>
                <w:rFonts w:ascii="Times New Roman" w:eastAsia="ヒラギノ角ゴ Pro W3" w:hAnsi="Times New Roman" w:cs="Times New Roman"/>
                <w:color w:val="000000"/>
                <w:sz w:val="24"/>
                <w:szCs w:val="24"/>
              </w:rPr>
            </w:pPr>
          </w:p>
          <w:p w14:paraId="1010D852" w14:textId="77777777" w:rsidR="00DA7BA5" w:rsidRPr="006040A2" w:rsidRDefault="00DA7BA5" w:rsidP="00ED4B4B">
            <w:pPr>
              <w:spacing w:before="60" w:after="60" w:line="240" w:lineRule="auto"/>
              <w:rPr>
                <w:rFonts w:ascii="Times New Roman" w:eastAsia="ヒラギノ角ゴ Pro W3" w:hAnsi="Times New Roman" w:cs="Times New Roman"/>
                <w:color w:val="000000"/>
                <w:sz w:val="20"/>
                <w:szCs w:val="24"/>
              </w:rPr>
            </w:pPr>
          </w:p>
          <w:p w14:paraId="714777BC" w14:textId="77777777" w:rsidR="00DA7BA5" w:rsidRPr="006040A2" w:rsidRDefault="00DA7BA5"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2D95E658" w14:textId="77777777" w:rsidTr="00E67D26">
        <w:trPr>
          <w:gridAfter w:val="1"/>
          <w:wAfter w:w="290" w:type="dxa"/>
          <w:cantSplit/>
          <w:trHeight w:val="2579"/>
        </w:trPr>
        <w:tc>
          <w:tcPr>
            <w:tcW w:w="230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15279B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414DC7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F5B944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754651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BB6585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D68555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69F43A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6F3FF7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99D4EB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2E21A3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713EE3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2A5BBB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B1F6D9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FBC1B56" w14:textId="77777777" w:rsidR="00102BF6" w:rsidRPr="00440B5F" w:rsidRDefault="00102BF6" w:rsidP="00102BF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Office of </w:t>
            </w:r>
            <w:r w:rsidRPr="00440B5F">
              <w:rPr>
                <w:rFonts w:ascii="Times New Roman" w:eastAsia="ヒラギノ角ゴ Pro W3" w:hAnsi="Times New Roman" w:cs="Times New Roman"/>
                <w:color w:val="000000"/>
                <w:sz w:val="24"/>
                <w:szCs w:val="24"/>
              </w:rPr>
              <w:t>Students with Disabilities:</w:t>
            </w:r>
          </w:p>
          <w:p w14:paraId="1E71AF2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A5916D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6CE7F1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AED68C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0DA27B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C33380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3F9517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EB8064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4D65BEF"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E91E738" w14:textId="77777777" w:rsidR="00DF1C7D" w:rsidRDefault="00DF1C7D" w:rsidP="00102BF6">
            <w:pPr>
              <w:spacing w:before="60" w:after="60" w:line="240" w:lineRule="auto"/>
              <w:rPr>
                <w:rFonts w:ascii="Times New Roman" w:eastAsia="ヒラギノ角ゴ Pro W3" w:hAnsi="Times New Roman" w:cs="Times New Roman"/>
                <w:color w:val="000000"/>
                <w:sz w:val="20"/>
                <w:szCs w:val="24"/>
              </w:rPr>
            </w:pPr>
          </w:p>
          <w:p w14:paraId="1E6031E0" w14:textId="77777777" w:rsidR="00102BF6" w:rsidRPr="006040A2" w:rsidRDefault="00102BF6" w:rsidP="00102BF6">
            <w:pPr>
              <w:spacing w:before="60" w:after="60" w:line="240" w:lineRule="auto"/>
              <w:rPr>
                <w:rFonts w:ascii="Times New Roman" w:eastAsia="ヒラギノ角ゴ Pro W3" w:hAnsi="Times New Roman" w:cs="Times New Roman"/>
                <w:color w:val="000000"/>
                <w:sz w:val="20"/>
                <w:szCs w:val="24"/>
              </w:rPr>
            </w:pPr>
            <w:r w:rsidRPr="006040A2">
              <w:rPr>
                <w:rFonts w:ascii="Times New Roman" w:hAnsi="Times New Roman" w:cs="Times New Roman"/>
                <w:sz w:val="24"/>
              </w:rPr>
              <w:t>TESTING CENTER-WEST</w:t>
            </w:r>
          </w:p>
          <w:p w14:paraId="6B6632B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AB5911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28C191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3AC4DB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42F548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6CB9FF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CC441B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019B67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578BFE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467CDC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D4D208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2E5DCD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7552ED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9F2E40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623501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3C450E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D5FAF5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AD764A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43CC9F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B1CA8C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84906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9A551E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6430BF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52FCE4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609BD8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EB7E8C8" w14:textId="5F207E2B"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706A4893"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27"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86F1C6C" w14:textId="77777777" w:rsidR="00DA7BA5" w:rsidRDefault="002E680B" w:rsidP="00DA7BA5">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The </w:t>
            </w:r>
            <w:r>
              <w:rPr>
                <w:rFonts w:ascii="Times New Roman" w:eastAsia="ヒラギノ角ゴ Pro W3" w:hAnsi="Times New Roman" w:cs="Times New Roman"/>
                <w:color w:val="000000"/>
                <w:sz w:val="24"/>
                <w:szCs w:val="24"/>
              </w:rPr>
              <w:t>secretary’s</w:t>
            </w:r>
            <w:r w:rsidRPr="006040A2">
              <w:rPr>
                <w:rFonts w:ascii="Times New Roman" w:eastAsia="ヒラギノ角ゴ Pro W3" w:hAnsi="Times New Roman" w:cs="Times New Roman"/>
                <w:color w:val="000000"/>
                <w:sz w:val="24"/>
                <w:szCs w:val="24"/>
              </w:rPr>
              <w:t xml:space="preserve"> office extension is _</w:t>
            </w:r>
            <w:r>
              <w:rPr>
                <w:rFonts w:ascii="Times New Roman" w:eastAsia="ヒラギノ角ゴ Pro W3" w:hAnsi="Times New Roman" w:cs="Times New Roman"/>
                <w:color w:val="000000"/>
                <w:sz w:val="24"/>
                <w:szCs w:val="24"/>
              </w:rPr>
              <w:t>1300</w:t>
            </w:r>
            <w:r w:rsidRPr="006040A2">
              <w:rPr>
                <w:rFonts w:ascii="Times New Roman" w:eastAsia="ヒラギノ角ゴ Pro W3" w:hAnsi="Times New Roman" w:cs="Times New Roman"/>
                <w:color w:val="000000"/>
                <w:sz w:val="24"/>
                <w:szCs w:val="24"/>
              </w:rPr>
              <w:t>__. Messages should consist of your name, your class and class time, and a brief message. Questions such as “What did we cover in class?”</w:t>
            </w:r>
            <w:r>
              <w:rPr>
                <w:rFonts w:ascii="Times New Roman" w:eastAsia="ヒラギノ角ゴ Pro W3" w:hAnsi="Times New Roman" w:cs="Times New Roman"/>
                <w:color w:val="000000"/>
                <w:sz w:val="24"/>
                <w:szCs w:val="24"/>
              </w:rPr>
              <w:t xml:space="preserve"> will not result in a response.</w:t>
            </w:r>
            <w:r w:rsidRPr="006040A2">
              <w:rPr>
                <w:rFonts w:ascii="Times New Roman" w:eastAsia="ヒラギノ角ゴ Pro W3" w:hAnsi="Times New Roman" w:cs="Times New Roman"/>
                <w:color w:val="000000"/>
                <w:sz w:val="24"/>
                <w:szCs w:val="24"/>
              </w:rPr>
              <w:t xml:space="preserve"> </w:t>
            </w:r>
          </w:p>
          <w:p w14:paraId="19A2402A" w14:textId="77777777" w:rsidR="007577AE" w:rsidRPr="007577AE" w:rsidRDefault="007577AE" w:rsidP="00DA7BA5">
            <w:pPr>
              <w:spacing w:after="0" w:line="240" w:lineRule="auto"/>
              <w:rPr>
                <w:rFonts w:ascii="Times New Roman" w:eastAsia="ヒラギノ角ゴ Pro W3" w:hAnsi="Times New Roman" w:cs="Times New Roman"/>
                <w:color w:val="000000"/>
                <w:sz w:val="24"/>
                <w:szCs w:val="24"/>
              </w:rPr>
            </w:pPr>
          </w:p>
          <w:p w14:paraId="00845870" w14:textId="77777777"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w:t>
            </w:r>
          </w:p>
          <w:p w14:paraId="7041779B" w14:textId="77777777" w:rsidR="007577AE" w:rsidRPr="00DA7BA5" w:rsidRDefault="007577AE" w:rsidP="00DA7BA5">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Also, improper conduct like interrupting to</w:t>
            </w:r>
            <w:r w:rsidR="00DA7BA5">
              <w:rPr>
                <w:rFonts w:ascii="Times New Roman" w:eastAsia="ヒラギノ角ゴ Pro W3" w:hAnsi="Times New Roman" w:cs="Times New Roman"/>
                <w:color w:val="000000"/>
                <w:sz w:val="24"/>
                <w:szCs w:val="24"/>
              </w:rPr>
              <w:t>o much, talking with peers, being</w:t>
            </w:r>
            <w:r w:rsidRPr="007577AE">
              <w:rPr>
                <w:rFonts w:ascii="Times New Roman" w:eastAsia="ヒラギノ角ゴ Pro W3" w:hAnsi="Times New Roman" w:cs="Times New Roman"/>
                <w:color w:val="000000"/>
                <w:sz w:val="24"/>
                <w:szCs w:val="24"/>
              </w:rPr>
              <w:t xml:space="preserve"> disrespectful to professor and peers will affect your grade. Joking and having small conversations while the professor or peers are talking are considered disruptive behavior and it will not be tolerated. </w:t>
            </w:r>
          </w:p>
          <w:p w14:paraId="1A967AFC"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19F8D65D" w14:textId="77777777" w:rsidR="00102BF6" w:rsidRPr="00B0540D" w:rsidRDefault="00102BF6" w:rsidP="00102BF6">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7A4465D4" w14:textId="21F7456D" w:rsidR="00102BF6" w:rsidRPr="006040A2" w:rsidRDefault="00102BF6" w:rsidP="00102BF6">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The goal at the OSD is to open doors, remove barriers and assist you in any way the</w:t>
            </w:r>
            <w:r w:rsidR="00CE7E3C">
              <w:rPr>
                <w:rFonts w:ascii="Times New Roman" w:eastAsia="ヒラギノ角ゴ Pro W3" w:hAnsi="Times New Roman" w:cs="Times New Roman"/>
                <w:color w:val="000000"/>
                <w:sz w:val="24"/>
                <w:szCs w:val="24"/>
              </w:rPr>
              <w:t>y</w:t>
            </w:r>
            <w:r w:rsidRPr="00B0540D">
              <w:rPr>
                <w:rFonts w:ascii="Times New Roman" w:eastAsia="ヒラギノ角ゴ Pro W3" w:hAnsi="Times New Roman" w:cs="Times New Roman"/>
                <w:color w:val="000000"/>
                <w:sz w:val="24"/>
                <w:szCs w:val="24"/>
              </w:rPr>
              <w:t xml:space="preserve"> can. The key to success is matching your needs to the services provided. Please contact this office to discuss your individual needs. </w:t>
            </w:r>
          </w:p>
          <w:p w14:paraId="2D037120" w14:textId="77777777" w:rsidR="00102BF6" w:rsidRPr="00B0540D" w:rsidRDefault="00102BF6" w:rsidP="00102BF6">
            <w:pPr>
              <w:spacing w:after="0" w:line="240" w:lineRule="auto"/>
              <w:jc w:val="both"/>
              <w:rPr>
                <w:rFonts w:ascii="Times New Roman" w:eastAsia="ヒラギノ角ゴ Pro W3" w:hAnsi="Times New Roman" w:cs="Times New Roman"/>
                <w:color w:val="000000"/>
                <w:sz w:val="24"/>
                <w:szCs w:val="24"/>
              </w:rPr>
            </w:pPr>
          </w:p>
          <w:p w14:paraId="78179CE2" w14:textId="77777777" w:rsidR="00102BF6" w:rsidRPr="00B0540D" w:rsidRDefault="00102BF6" w:rsidP="00102BF6">
            <w:pPr>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14:paraId="3CEA7626" w14:textId="77777777" w:rsidR="00102BF6" w:rsidRPr="006040A2" w:rsidRDefault="00102BF6" w:rsidP="00102BF6">
            <w:pPr>
              <w:spacing w:before="144" w:after="144" w:line="240" w:lineRule="auto"/>
              <w:rPr>
                <w:rFonts w:ascii="Times New Roman" w:eastAsia="ヒラギノ角ゴ Pro W3" w:hAnsi="Times New Roman" w:cs="Times New Roman"/>
                <w:b/>
                <w:color w:val="000000"/>
                <w:sz w:val="20"/>
                <w:szCs w:val="24"/>
              </w:rPr>
            </w:pPr>
          </w:p>
          <w:p w14:paraId="09C366F3"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TESTING CENTER-WEST is located</w:t>
            </w:r>
            <w:r w:rsidRPr="006040A2">
              <w:rPr>
                <w:rFonts w:ascii="Times New Roman" w:eastAsia="ヒラギノ角ゴ Pro W3" w:hAnsi="Times New Roman" w:cs="Times New Roman"/>
                <w:color w:val="000000"/>
                <w:sz w:val="24"/>
                <w:szCs w:val="24"/>
              </w:rPr>
              <w:t xml:space="preserve"> in Building 11 Room 142   --</w:t>
            </w:r>
            <w:r w:rsidRPr="004711BA">
              <w:rPr>
                <w:rFonts w:ascii="Times New Roman" w:eastAsia="ヒラギノ角ゴ Pro W3" w:hAnsi="Times New Roman" w:cs="Times New Roman"/>
                <w:color w:val="000000"/>
                <w:sz w:val="24"/>
                <w:szCs w:val="24"/>
              </w:rPr>
              <w:t xml:space="preserve">407-582-1323   </w:t>
            </w:r>
          </w:p>
          <w:p w14:paraId="28513545"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Please note!!!</w:t>
            </w:r>
          </w:p>
          <w:p w14:paraId="4E756C5C"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No tests are given out the last hour before closing—for example, if</w:t>
            </w:r>
          </w:p>
          <w:p w14:paraId="09CAEC87"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roofErr w:type="gramStart"/>
            <w:r w:rsidRPr="004711BA">
              <w:rPr>
                <w:rFonts w:ascii="Times New Roman" w:eastAsia="ヒラギノ角ゴ Pro W3" w:hAnsi="Times New Roman" w:cs="Times New Roman"/>
                <w:color w:val="000000"/>
                <w:sz w:val="24"/>
                <w:szCs w:val="24"/>
              </w:rPr>
              <w:t>the</w:t>
            </w:r>
            <w:proofErr w:type="gramEnd"/>
            <w:r w:rsidRPr="004711BA">
              <w:rPr>
                <w:rFonts w:ascii="Times New Roman" w:eastAsia="ヒラギノ角ゴ Pro W3" w:hAnsi="Times New Roman" w:cs="Times New Roman"/>
                <w:color w:val="000000"/>
                <w:sz w:val="24"/>
                <w:szCs w:val="24"/>
              </w:rPr>
              <w:t xml:space="preserve"> Center closes at 9 p.m., the last test is given out at 8 p.m. Tests</w:t>
            </w:r>
          </w:p>
          <w:p w14:paraId="48E0A81F"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roofErr w:type="gramStart"/>
            <w:r w:rsidRPr="004711BA">
              <w:rPr>
                <w:rFonts w:ascii="Times New Roman" w:eastAsia="ヒラギノ角ゴ Pro W3" w:hAnsi="Times New Roman" w:cs="Times New Roman"/>
                <w:color w:val="000000"/>
                <w:sz w:val="24"/>
                <w:szCs w:val="24"/>
              </w:rPr>
              <w:t>will</w:t>
            </w:r>
            <w:proofErr w:type="gramEnd"/>
            <w:r w:rsidRPr="004711BA">
              <w:rPr>
                <w:rFonts w:ascii="Times New Roman" w:eastAsia="ヒラギノ角ゴ Pro W3" w:hAnsi="Times New Roman" w:cs="Times New Roman"/>
                <w:color w:val="000000"/>
                <w:sz w:val="24"/>
                <w:szCs w:val="24"/>
              </w:rPr>
              <w:t xml:space="preserve"> be collected 5 minutes prior to closing.</w:t>
            </w:r>
          </w:p>
          <w:p w14:paraId="6D9E8620"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758C63CC"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Fall and Spring Terms:</w:t>
            </w:r>
          </w:p>
          <w:p w14:paraId="25DD71C9"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Monday through Thursday 8:00 a.m. – 9 p.m.</w:t>
            </w:r>
          </w:p>
          <w:p w14:paraId="3B62FC6B"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Friday 8:00 a.m. – 5 p.m.</w:t>
            </w:r>
          </w:p>
          <w:p w14:paraId="5F7A6AE3" w14:textId="77777777" w:rsidR="00102BF6" w:rsidRPr="006040A2"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Saturday 9 a.m. – 2 p.m.</w:t>
            </w:r>
          </w:p>
          <w:p w14:paraId="76637462"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6074BF59"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Summer Full Term, Session A, and Session B</w:t>
            </w:r>
          </w:p>
          <w:p w14:paraId="79DD9AF6"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Regular Hours except for Fridays:  Fridays: 8:00 am- 12:00 Noon</w:t>
            </w:r>
          </w:p>
          <w:p w14:paraId="458EC335"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10E39B34"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06C5D04B"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6DD47BC6"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0B9D536B"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14:paraId="6386CB06" w14:textId="77777777" w:rsidTr="00E67D26">
        <w:trPr>
          <w:gridAfter w:val="1"/>
          <w:wAfter w:w="290" w:type="dxa"/>
          <w:cantSplit/>
          <w:trHeight w:val="1008"/>
        </w:trPr>
        <w:tc>
          <w:tcPr>
            <w:tcW w:w="239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AB299D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0C44E61"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5FFBC7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EED601F"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38D3EA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CA9921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0574FA3"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096BF50"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2362227"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1C8FBFA"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677561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B2DEFD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7C56FC3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017E15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F2D9CF5"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3EB1342"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C4EA3EA"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4FF33926"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40E44B4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128F941"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BEEDBE5" w14:textId="77777777" w:rsidR="00102BF6" w:rsidRPr="0099391F" w:rsidRDefault="00102BF6" w:rsidP="00102BF6">
            <w:pPr>
              <w:spacing w:before="60" w:after="60" w:line="240" w:lineRule="auto"/>
              <w:rPr>
                <w:rFonts w:ascii="Times New Roman" w:eastAsia="ヒラギノ角ゴ Pro W3" w:hAnsi="Times New Roman" w:cs="Times New Roman"/>
                <w:color w:val="000000"/>
                <w:sz w:val="20"/>
                <w:szCs w:val="24"/>
              </w:rPr>
            </w:pPr>
            <w:r w:rsidRPr="0099391F">
              <w:rPr>
                <w:rFonts w:ascii="Times New Roman" w:eastAsia="ヒラギノ角ゴ Pro W3" w:hAnsi="Times New Roman" w:cs="Times New Roman"/>
                <w:color w:val="000000"/>
                <w:sz w:val="20"/>
                <w:szCs w:val="24"/>
              </w:rPr>
              <w:t>Valencia General Education Student Learning Outcomes</w:t>
            </w:r>
          </w:p>
          <w:p w14:paraId="4576E39E"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D06EEF3"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E09D638"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A6BD23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56CB12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3F3CB021" w14:textId="77777777" w:rsidR="00181B66" w:rsidRDefault="00181B66" w:rsidP="00ED4B4B">
            <w:pPr>
              <w:spacing w:before="60" w:after="60" w:line="240" w:lineRule="auto"/>
              <w:rPr>
                <w:rFonts w:ascii="Times New Roman" w:eastAsia="ヒラギノ角ゴ Pro W3" w:hAnsi="Times New Roman" w:cs="Times New Roman"/>
                <w:color w:val="000000"/>
                <w:sz w:val="20"/>
                <w:szCs w:val="24"/>
              </w:rPr>
            </w:pPr>
          </w:p>
          <w:p w14:paraId="35D59E01" w14:textId="77777777" w:rsidR="00ED606B" w:rsidRPr="006040A2" w:rsidRDefault="0099391F"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IMPORTANT VALENCIA WEBSITE LINKS;</w:t>
            </w:r>
          </w:p>
          <w:p w14:paraId="5F1B6EF8"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3A7CFB6F"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67C694E8"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484B8257"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13D41954"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4ADC5733"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020A1566"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57E3A3AC"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530AF17A" w14:textId="77777777" w:rsidR="00661B0F" w:rsidRDefault="002B2066" w:rsidP="00ED606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SUPPORT SERVICES:</w:t>
            </w:r>
          </w:p>
          <w:p w14:paraId="65DEA6B1"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29ADB82F"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087F9B6D"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227A487E"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7E5938AE" w14:textId="77777777" w:rsidR="00B54AE8" w:rsidRDefault="00B54AE8" w:rsidP="00B54AE8">
            <w:pPr>
              <w:spacing w:before="60" w:after="60" w:line="240" w:lineRule="atLeast"/>
              <w:rPr>
                <w:rFonts w:ascii="Times New Roman" w:eastAsia="ヒラギノ角ゴ Pro W3" w:hAnsi="Times New Roman" w:cs="Times New Roman"/>
                <w:color w:val="000000"/>
                <w:szCs w:val="24"/>
              </w:rPr>
            </w:pPr>
          </w:p>
          <w:p w14:paraId="36E0B189" w14:textId="77777777" w:rsidR="00ED4B4B" w:rsidRPr="006040A2" w:rsidRDefault="00661B0F" w:rsidP="00B54AE8">
            <w:pPr>
              <w:spacing w:before="60" w:after="60" w:line="240" w:lineRule="atLeast"/>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DISCLAIMER</w:t>
            </w:r>
            <w:r w:rsidR="00B13573">
              <w:rPr>
                <w:rFonts w:ascii="Times New Roman" w:eastAsia="ヒラギノ角ゴ Pro W3" w:hAnsi="Times New Roman" w:cs="Times New Roman"/>
                <w:color w:val="000000"/>
                <w:szCs w:val="24"/>
              </w:rPr>
              <w:t>:</w:t>
            </w:r>
          </w:p>
        </w:tc>
        <w:tc>
          <w:tcPr>
            <w:tcW w:w="7238"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507A1CB"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NEED TO BRING</w:t>
            </w:r>
          </w:p>
          <w:p w14:paraId="70D6DE75"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Your Valencia Photo I.D. is REQUIRED for all tests!</w:t>
            </w:r>
          </w:p>
          <w:p w14:paraId="7E21160D"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Valencia Photo IDs are taken in the Student Developmen</w:t>
            </w:r>
            <w:r>
              <w:rPr>
                <w:rFonts w:ascii="Times New Roman" w:eastAsia="ヒラギノ角ゴ Pro W3" w:hAnsi="Times New Roman" w:cs="Times New Roman"/>
                <w:color w:val="000000"/>
                <w:sz w:val="24"/>
                <w:szCs w:val="24"/>
              </w:rPr>
              <w:t>t offices on each campus (West</w:t>
            </w:r>
            <w:r w:rsidRPr="004711BA">
              <w:rPr>
                <w:rFonts w:ascii="Times New Roman" w:eastAsia="ヒラギノ角ゴ Pro W3" w:hAnsi="Times New Roman" w:cs="Times New Roman"/>
                <w:color w:val="000000"/>
                <w:sz w:val="24"/>
                <w:szCs w:val="24"/>
              </w:rPr>
              <w:t xml:space="preserve"> Campus office is on the 1st floor of Building 3). The Valencia photo I.D. also has your VID</w:t>
            </w:r>
            <w:r w:rsidRPr="006040A2">
              <w:rPr>
                <w:rFonts w:ascii="Times New Roman" w:eastAsia="ヒラギノ角ゴ Pro W3" w:hAnsi="Times New Roman" w:cs="Times New Roman"/>
                <w:color w:val="000000"/>
                <w:sz w:val="24"/>
                <w:szCs w:val="24"/>
              </w:rPr>
              <w:t xml:space="preserve"> </w:t>
            </w:r>
            <w:r w:rsidRPr="004711BA">
              <w:rPr>
                <w:rFonts w:ascii="Times New Roman" w:eastAsia="ヒラギノ角ゴ Pro W3" w:hAnsi="Times New Roman" w:cs="Times New Roman"/>
                <w:color w:val="000000"/>
                <w:sz w:val="24"/>
                <w:szCs w:val="24"/>
              </w:rPr>
              <w:t>number on it.</w:t>
            </w:r>
          </w:p>
          <w:p w14:paraId="5657F21F"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06F083C7" w14:textId="77777777" w:rsidR="00102BF6" w:rsidRDefault="00102BF6"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name of the course you are taking and your instructor’s name.</w:t>
            </w:r>
          </w:p>
          <w:p w14:paraId="53FC2E14" w14:textId="77777777" w:rsidR="00102BF6" w:rsidRDefault="00102BF6" w:rsidP="004711BA">
            <w:pPr>
              <w:spacing w:after="0" w:line="240" w:lineRule="auto"/>
              <w:rPr>
                <w:rFonts w:ascii="Times New Roman" w:eastAsia="ヒラギノ角ゴ Pro W3" w:hAnsi="Times New Roman" w:cs="Times New Roman"/>
                <w:color w:val="000000"/>
                <w:sz w:val="24"/>
                <w:szCs w:val="24"/>
              </w:rPr>
            </w:pPr>
          </w:p>
          <w:p w14:paraId="0C80855E"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 xml:space="preserve">All supplies you will need to take the test. If your test requires bluebooks or green </w:t>
            </w:r>
            <w:proofErr w:type="spellStart"/>
            <w:r w:rsidRPr="004711BA">
              <w:rPr>
                <w:rFonts w:ascii="Times New Roman" w:eastAsia="ヒラギノ角ゴ Pro W3" w:hAnsi="Times New Roman" w:cs="Times New Roman"/>
                <w:color w:val="000000"/>
                <w:sz w:val="24"/>
                <w:szCs w:val="24"/>
              </w:rPr>
              <w:t>scantron</w:t>
            </w:r>
            <w:proofErr w:type="spellEnd"/>
            <w:r w:rsidRPr="004711BA">
              <w:rPr>
                <w:rFonts w:ascii="Times New Roman" w:eastAsia="ヒラギノ角ゴ Pro W3" w:hAnsi="Times New Roman" w:cs="Times New Roman"/>
                <w:color w:val="000000"/>
                <w:sz w:val="24"/>
                <w:szCs w:val="24"/>
              </w:rPr>
              <w:t xml:space="preserve"> sheets, purchase them in the bookstore. The Testing Center does not provide notebook paper, pens or pencils. Dictionaries and calculators may be borrowed.</w:t>
            </w:r>
          </w:p>
          <w:p w14:paraId="3989214B"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5CCF1249"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DO NOT BRING</w:t>
            </w:r>
          </w:p>
          <w:p w14:paraId="0EFD64C5"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1. Beepers, cell phones, personal tape or CD players, palm pilots, laptop computers.</w:t>
            </w:r>
          </w:p>
          <w:p w14:paraId="2A0FA2C6"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2. Food or beverages. You will not be allowed to take these to your seat.</w:t>
            </w:r>
          </w:p>
          <w:p w14:paraId="34E44B2A"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3. Children are not permitted in the Testing Center – The Testing Center does not provide sitting services during your test.</w:t>
            </w:r>
          </w:p>
          <w:p w14:paraId="35245DCE"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4F2F6F9E" w14:textId="77777777" w:rsidR="00102BF6" w:rsidRPr="006040A2" w:rsidRDefault="00102BF6" w:rsidP="00102BF6">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14:paraId="69D9DAAF" w14:textId="77777777" w:rsidR="00102BF6" w:rsidRPr="006040A2" w:rsidRDefault="00102BF6" w:rsidP="00102BF6">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14:paraId="65A7670E" w14:textId="77777777" w:rsidR="00102BF6" w:rsidRPr="006040A2" w:rsidRDefault="00102BF6" w:rsidP="00102BF6">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14:paraId="62296B1C" w14:textId="77777777" w:rsidR="00102BF6" w:rsidRPr="006040A2" w:rsidRDefault="00102BF6" w:rsidP="00102BF6">
            <w:pPr>
              <w:spacing w:before="60" w:after="60" w:line="240" w:lineRule="auto"/>
              <w:ind w:left="360"/>
              <w:rPr>
                <w:rFonts w:ascii="Times New Roman" w:eastAsia="ヒラギノ角ゴ Pro W3" w:hAnsi="Times New Roman" w:cs="Times New Roman"/>
                <w:color w:val="000000"/>
                <w:sz w:val="20"/>
                <w:szCs w:val="20"/>
              </w:rPr>
            </w:pPr>
          </w:p>
          <w:p w14:paraId="69FF0802" w14:textId="77777777" w:rsidR="00102BF6" w:rsidRPr="006040A2" w:rsidRDefault="00102BF6" w:rsidP="00102BF6">
            <w:pPr>
              <w:spacing w:before="60" w:after="60" w:line="240" w:lineRule="auto"/>
              <w:rPr>
                <w:rFonts w:ascii="Times New Roman" w:eastAsia="ヒラギノ角ゴ Pro W3" w:hAnsi="Times New Roman" w:cs="Times New Roman"/>
                <w:color w:val="000000"/>
                <w:sz w:val="20"/>
                <w:szCs w:val="20"/>
              </w:rPr>
            </w:pPr>
          </w:p>
          <w:p w14:paraId="77E311B6" w14:textId="77777777" w:rsidR="00102BF6" w:rsidRPr="006040A2" w:rsidRDefault="00E877A3"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College Calendar:</w:t>
            </w:r>
            <w:r w:rsidR="00102BF6" w:rsidRPr="006040A2">
              <w:rPr>
                <w:rFonts w:ascii="Times New Roman" w:eastAsia="ヒラギノ角ゴ Pro W3" w:hAnsi="Times New Roman" w:cs="Times New Roman"/>
                <w:color w:val="000000"/>
                <w:sz w:val="20"/>
                <w:szCs w:val="20"/>
              </w:rPr>
              <w:t xml:space="preserve"> </w:t>
            </w:r>
            <w:hyperlink r:id="rId11" w:history="1">
              <w:r w:rsidR="00102BF6" w:rsidRPr="006040A2">
                <w:rPr>
                  <w:rFonts w:ascii="Times New Roman" w:eastAsia="ヒラギノ角ゴ Pro W3" w:hAnsi="Times New Roman" w:cs="Times New Roman"/>
                  <w:color w:val="0000FE"/>
                  <w:sz w:val="20"/>
                  <w:szCs w:val="20"/>
                  <w:u w:val="single"/>
                </w:rPr>
                <w:t>http://valenciacollege.edu/calendar/</w:t>
              </w:r>
            </w:hyperlink>
            <w:r w:rsidR="00102BF6" w:rsidRPr="006040A2">
              <w:rPr>
                <w:rFonts w:ascii="Times New Roman" w:eastAsia="ヒラギノ角ゴ Pro W3" w:hAnsi="Times New Roman" w:cs="Times New Roman"/>
                <w:color w:val="000000"/>
                <w:sz w:val="20"/>
                <w:szCs w:val="20"/>
              </w:rPr>
              <w:t xml:space="preserve">  </w:t>
            </w:r>
          </w:p>
          <w:p w14:paraId="5D2B5CEA" w14:textId="77777777" w:rsidR="00102BF6" w:rsidRPr="006040A2" w:rsidRDefault="00102BF6"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w:t>
            </w:r>
            <w:proofErr w:type="spellStart"/>
            <w:r w:rsidRPr="006040A2">
              <w:rPr>
                <w:rFonts w:ascii="Times New Roman" w:eastAsia="ヒラギノ角ゴ Pro W3" w:hAnsi="Times New Roman" w:cs="Times New Roman"/>
                <w:color w:val="000000"/>
                <w:sz w:val="20"/>
                <w:szCs w:val="20"/>
                <w:lang w:val="it-IT"/>
              </w:rPr>
              <w:t>Catalog</w:t>
            </w:r>
            <w:proofErr w:type="spellEnd"/>
            <w:r w:rsidRPr="006040A2">
              <w:rPr>
                <w:rFonts w:ascii="Times New Roman" w:eastAsia="ヒラギノ角ゴ Pro W3" w:hAnsi="Times New Roman" w:cs="Times New Roman"/>
                <w:color w:val="000000"/>
                <w:sz w:val="20"/>
                <w:szCs w:val="20"/>
                <w:lang w:val="it-IT"/>
              </w:rPr>
              <w:t xml:space="preserve">: </w:t>
            </w:r>
            <w:hyperlink r:id="rId12" w:history="1">
              <w:r w:rsidR="00E877A3" w:rsidRPr="007C503B">
                <w:rPr>
                  <w:rStyle w:val="Hyperlink"/>
                  <w:rFonts w:ascii="Times New Roman" w:eastAsia="ヒラギノ角ゴ Pro W3" w:hAnsi="Times New Roman" w:cs="Times New Roman"/>
                  <w:sz w:val="20"/>
                  <w:szCs w:val="20"/>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14:paraId="63986921" w14:textId="77777777" w:rsidR="00102BF6" w:rsidRPr="006040A2" w:rsidRDefault="00E877A3"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Valencia Policy and Procedures:</w:t>
            </w:r>
            <w:r w:rsidR="00102BF6" w:rsidRPr="006040A2">
              <w:rPr>
                <w:rFonts w:ascii="Times New Roman" w:eastAsia="ヒラギノ角ゴ Pro W3" w:hAnsi="Times New Roman" w:cs="Times New Roman"/>
                <w:color w:val="000000"/>
                <w:sz w:val="20"/>
                <w:szCs w:val="20"/>
              </w:rPr>
              <w:t xml:space="preserve"> </w:t>
            </w:r>
            <w:hyperlink r:id="rId13" w:history="1">
              <w:r w:rsidR="00102BF6" w:rsidRPr="006040A2">
                <w:rPr>
                  <w:rFonts w:ascii="Times New Roman" w:eastAsia="ヒラギノ角ゴ Pro W3" w:hAnsi="Times New Roman" w:cs="Times New Roman"/>
                  <w:color w:val="0000FE"/>
                  <w:sz w:val="20"/>
                  <w:szCs w:val="20"/>
                  <w:u w:val="single"/>
                </w:rPr>
                <w:t>http://valenciacollege.edu/generalcounsel/policy/</w:t>
              </w:r>
            </w:hyperlink>
          </w:p>
          <w:p w14:paraId="6905F4F2" w14:textId="77777777" w:rsidR="00102BF6" w:rsidRPr="006040A2" w:rsidRDefault="00102BF6"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4" w:history="1">
              <w:r w:rsidRPr="006040A2">
                <w:rPr>
                  <w:rFonts w:ascii="Times New Roman" w:eastAsia="ヒラギノ角ゴ Pro W3" w:hAnsi="Times New Roman" w:cs="Times New Roman"/>
                  <w:color w:val="0000FE"/>
                  <w:sz w:val="20"/>
                  <w:szCs w:val="20"/>
                  <w:u w:val="single"/>
                  <w:lang w:val="it-IT"/>
                </w:rPr>
                <w:t>http://valenciacollege.edu/ferpa/</w:t>
              </w:r>
            </w:hyperlink>
          </w:p>
          <w:p w14:paraId="2492DF94" w14:textId="77777777" w:rsidR="00102BF6" w:rsidRPr="006040A2" w:rsidRDefault="00102BF6"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5"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14:paraId="3197E751" w14:textId="77777777" w:rsidR="00440B5F" w:rsidRPr="006040A2" w:rsidRDefault="00102BF6" w:rsidP="00102BF6">
            <w:pPr>
              <w:spacing w:before="144" w:after="144" w:line="240" w:lineRule="auto"/>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color w:val="000000"/>
                <w:sz w:val="20"/>
                <w:szCs w:val="20"/>
              </w:rPr>
              <w:t xml:space="preserve">Medical Records: </w:t>
            </w:r>
            <w:hyperlink r:id="rId16" w:history="1">
              <w:r w:rsidRPr="006040A2">
                <w:rPr>
                  <w:rFonts w:ascii="Times New Roman" w:eastAsia="ヒラギノ角ゴ Pro W3" w:hAnsi="Times New Roman" w:cs="Times New Roman"/>
                  <w:color w:val="0000FE"/>
                  <w:szCs w:val="20"/>
                  <w:u w:val="single"/>
                </w:rPr>
                <w:t>http://valenciacollege.edu/generalcounsel/policy/ValenciaCollegePolicy.cfm?policyID=186</w:t>
              </w:r>
            </w:hyperlink>
          </w:p>
          <w:p w14:paraId="2B91CAE5"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13217D13"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*Tutoring services are available in 7-240. The phone extension is 1633</w:t>
            </w:r>
          </w:p>
          <w:p w14:paraId="06C7F921"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*Valencia offers a variety of </w:t>
            </w:r>
            <w:proofErr w:type="spellStart"/>
            <w:r>
              <w:rPr>
                <w:rFonts w:ascii="Times New Roman" w:eastAsia="ヒラギノ角ゴ Pro W3" w:hAnsi="Times New Roman" w:cs="Times New Roman"/>
                <w:color w:val="000000"/>
                <w:sz w:val="20"/>
                <w:szCs w:val="24"/>
              </w:rPr>
              <w:t>SkillShops</w:t>
            </w:r>
            <w:proofErr w:type="spellEnd"/>
            <w:r>
              <w:rPr>
                <w:rFonts w:ascii="Times New Roman" w:eastAsia="ヒラギノ角ゴ Pro W3" w:hAnsi="Times New Roman" w:cs="Times New Roman"/>
                <w:color w:val="000000"/>
                <w:sz w:val="20"/>
                <w:szCs w:val="24"/>
              </w:rPr>
              <w:t xml:space="preserve">. These are short seminars dealing with student success, goals and purposes. Check out Valencia’s </w:t>
            </w:r>
            <w:proofErr w:type="spellStart"/>
            <w:r>
              <w:rPr>
                <w:rFonts w:ascii="Times New Roman" w:eastAsia="ヒラギノ角ゴ Pro W3" w:hAnsi="Times New Roman" w:cs="Times New Roman"/>
                <w:color w:val="000000"/>
                <w:sz w:val="20"/>
                <w:szCs w:val="24"/>
              </w:rPr>
              <w:t>Skillshop</w:t>
            </w:r>
            <w:proofErr w:type="spellEnd"/>
            <w:r>
              <w:rPr>
                <w:rFonts w:ascii="Times New Roman" w:eastAsia="ヒラギノ角ゴ Pro W3" w:hAnsi="Times New Roman" w:cs="Times New Roman"/>
                <w:color w:val="000000"/>
                <w:sz w:val="20"/>
                <w:szCs w:val="24"/>
              </w:rPr>
              <w:t xml:space="preserve"> offerings at </w:t>
            </w:r>
            <w:hyperlink r:id="rId17" w:history="1">
              <w:r w:rsidRPr="007C503B">
                <w:rPr>
                  <w:rStyle w:val="Hyperlink"/>
                  <w:rFonts w:ascii="Times New Roman" w:eastAsia="ヒラギノ角ゴ Pro W3" w:hAnsi="Times New Roman" w:cs="Times New Roman"/>
                  <w:sz w:val="20"/>
                  <w:szCs w:val="24"/>
                </w:rPr>
                <w:t>http://valenciacollege.edu/studentservices/skillshops.cfm</w:t>
              </w:r>
            </w:hyperlink>
          </w:p>
          <w:p w14:paraId="40AD1572"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*Get the phone numbers of your friends in your study group.</w:t>
            </w:r>
          </w:p>
          <w:p w14:paraId="4B1C8191"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p>
          <w:p w14:paraId="1FA378A3" w14:textId="77777777" w:rsidR="00440B5F" w:rsidRPr="002B2066" w:rsidRDefault="00661B0F"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Changes may be made at the discretion of the instructor.</w:t>
            </w:r>
          </w:p>
          <w:p w14:paraId="5D57BA56"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09946D2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1E2B567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FA00384"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38B3D05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54BACE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233444CD"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27403920"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5DC537E"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507C04EE"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40D5F77A"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6B83D511"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p w14:paraId="3B91CD89"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bl>
    <w:p w14:paraId="45277F3E" w14:textId="77777777" w:rsidR="0036625B" w:rsidRDefault="0036625B">
      <w:pPr>
        <w:sectPr w:rsidR="0036625B" w:rsidSect="00DA7BA5">
          <w:footerReference w:type="even" r:id="rId18"/>
          <w:footerReference w:type="default" r:id="rId19"/>
          <w:pgSz w:w="12240" w:h="15840"/>
          <w:pgMar w:top="1440" w:right="1440" w:bottom="1170" w:left="1440" w:header="720" w:footer="720" w:gutter="0"/>
          <w:cols w:space="720"/>
          <w:docGrid w:linePitch="360"/>
        </w:sectPr>
      </w:pPr>
    </w:p>
    <w:p w14:paraId="1749541A" w14:textId="77777777" w:rsidR="0036625B" w:rsidRPr="0035092A" w:rsidRDefault="0036625B" w:rsidP="0036625B">
      <w:pPr>
        <w:spacing w:line="240" w:lineRule="auto"/>
        <w:contextualSpacing/>
        <w:rPr>
          <w:rFonts w:ascii="Times New Roman" w:hAnsi="Times New Roman" w:cs="Times New Roman"/>
          <w:sz w:val="26"/>
          <w:szCs w:val="26"/>
          <w:u w:val="double"/>
        </w:rPr>
      </w:pPr>
      <w:r w:rsidRPr="0035092A">
        <w:rPr>
          <w:rFonts w:ascii="Times New Roman" w:hAnsi="Times New Roman" w:cs="Times New Roman"/>
          <w:sz w:val="26"/>
          <w:szCs w:val="26"/>
          <w:u w:val="double"/>
        </w:rPr>
        <w:lastRenderedPageBreak/>
        <w:t>COURSE OUTLINE</w:t>
      </w:r>
    </w:p>
    <w:tbl>
      <w:tblPr>
        <w:tblStyle w:val="TableGrid"/>
        <w:tblW w:w="5297" w:type="pct"/>
        <w:tblLayout w:type="fixed"/>
        <w:tblLook w:val="04A0" w:firstRow="1" w:lastRow="0" w:firstColumn="1" w:lastColumn="0" w:noHBand="0" w:noVBand="1"/>
      </w:tblPr>
      <w:tblGrid>
        <w:gridCol w:w="1114"/>
        <w:gridCol w:w="811"/>
        <w:gridCol w:w="6110"/>
        <w:gridCol w:w="1347"/>
      </w:tblGrid>
      <w:tr w:rsidR="0036625B" w:rsidRPr="0035092A" w14:paraId="5D004117" w14:textId="77777777" w:rsidTr="00241791">
        <w:tc>
          <w:tcPr>
            <w:tcW w:w="594" w:type="pct"/>
          </w:tcPr>
          <w:p w14:paraId="732C3678"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Sessions</w:t>
            </w:r>
          </w:p>
        </w:tc>
        <w:tc>
          <w:tcPr>
            <w:tcW w:w="432" w:type="pct"/>
          </w:tcPr>
          <w:p w14:paraId="02328F4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Dates</w:t>
            </w:r>
          </w:p>
        </w:tc>
        <w:tc>
          <w:tcPr>
            <w:tcW w:w="3256" w:type="pct"/>
          </w:tcPr>
          <w:p w14:paraId="68B08AF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Topics</w:t>
            </w:r>
          </w:p>
        </w:tc>
        <w:tc>
          <w:tcPr>
            <w:tcW w:w="718" w:type="pct"/>
          </w:tcPr>
          <w:p w14:paraId="57CFE13A"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Text</w:t>
            </w:r>
          </w:p>
        </w:tc>
      </w:tr>
      <w:tr w:rsidR="0036625B" w:rsidRPr="0035092A" w14:paraId="54FEAF02" w14:textId="77777777" w:rsidTr="00241791">
        <w:tc>
          <w:tcPr>
            <w:tcW w:w="594" w:type="pct"/>
          </w:tcPr>
          <w:p w14:paraId="6DCDF31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w:t>
            </w:r>
          </w:p>
        </w:tc>
        <w:tc>
          <w:tcPr>
            <w:tcW w:w="432" w:type="pct"/>
          </w:tcPr>
          <w:p w14:paraId="10F363C5" w14:textId="5A918C9D" w:rsidR="0036625B" w:rsidRPr="0035092A" w:rsidRDefault="00241791" w:rsidP="00241791">
            <w:pPr>
              <w:contextualSpacing/>
              <w:rPr>
                <w:rFonts w:ascii="Times New Roman" w:hAnsi="Times New Roman" w:cs="Times New Roman"/>
                <w:sz w:val="26"/>
                <w:szCs w:val="26"/>
              </w:rPr>
            </w:pPr>
            <w:r>
              <w:rPr>
                <w:rFonts w:ascii="Times New Roman" w:hAnsi="Times New Roman" w:cs="Times New Roman"/>
                <w:sz w:val="26"/>
                <w:szCs w:val="26"/>
              </w:rPr>
              <w:t>2/10</w:t>
            </w:r>
          </w:p>
        </w:tc>
        <w:tc>
          <w:tcPr>
            <w:tcW w:w="3256" w:type="pct"/>
          </w:tcPr>
          <w:p w14:paraId="644728D9" w14:textId="5D94A0D3" w:rsidR="0036625B" w:rsidRPr="0035092A" w:rsidRDefault="00DA7042" w:rsidP="00C532ED">
            <w:pPr>
              <w:contextualSpacing/>
              <w:rPr>
                <w:rFonts w:ascii="Times New Roman" w:hAnsi="Times New Roman" w:cs="Times New Roman"/>
                <w:sz w:val="26"/>
                <w:szCs w:val="26"/>
              </w:rPr>
            </w:pPr>
            <w:r>
              <w:rPr>
                <w:rFonts w:ascii="Times New Roman" w:hAnsi="Times New Roman" w:cs="Times New Roman"/>
                <w:sz w:val="26"/>
                <w:szCs w:val="26"/>
              </w:rPr>
              <w:t>Course Intro. , Group Intro.</w:t>
            </w:r>
          </w:p>
        </w:tc>
        <w:tc>
          <w:tcPr>
            <w:tcW w:w="718" w:type="pct"/>
          </w:tcPr>
          <w:p w14:paraId="18F6F416" w14:textId="29EA97BE" w:rsidR="0036625B" w:rsidRPr="0035092A" w:rsidRDefault="00DA7042" w:rsidP="00C532ED">
            <w:pPr>
              <w:contextualSpacing/>
              <w:rPr>
                <w:rFonts w:ascii="Times New Roman" w:hAnsi="Times New Roman" w:cs="Times New Roman"/>
                <w:sz w:val="26"/>
                <w:szCs w:val="26"/>
              </w:rPr>
            </w:pPr>
            <w:r>
              <w:rPr>
                <w:rFonts w:ascii="Times New Roman" w:hAnsi="Times New Roman" w:cs="Times New Roman"/>
                <w:sz w:val="26"/>
                <w:szCs w:val="26"/>
              </w:rPr>
              <w:t>1-14</w:t>
            </w:r>
          </w:p>
        </w:tc>
      </w:tr>
      <w:tr w:rsidR="0036625B" w:rsidRPr="0035092A" w14:paraId="2E39AAB1" w14:textId="77777777" w:rsidTr="00241791">
        <w:tc>
          <w:tcPr>
            <w:tcW w:w="594" w:type="pct"/>
          </w:tcPr>
          <w:p w14:paraId="498CB05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w:t>
            </w:r>
          </w:p>
        </w:tc>
        <w:tc>
          <w:tcPr>
            <w:tcW w:w="432" w:type="pct"/>
          </w:tcPr>
          <w:p w14:paraId="35563141" w14:textId="1CCC486A" w:rsidR="0036625B" w:rsidRPr="0035092A" w:rsidRDefault="00241791" w:rsidP="00241791">
            <w:pPr>
              <w:contextualSpacing/>
              <w:rPr>
                <w:rFonts w:ascii="Times New Roman" w:hAnsi="Times New Roman" w:cs="Times New Roman"/>
                <w:sz w:val="26"/>
                <w:szCs w:val="26"/>
              </w:rPr>
            </w:pPr>
            <w:r>
              <w:rPr>
                <w:rFonts w:ascii="Times New Roman" w:hAnsi="Times New Roman" w:cs="Times New Roman"/>
                <w:sz w:val="26"/>
                <w:szCs w:val="26"/>
              </w:rPr>
              <w:t>2/12</w:t>
            </w:r>
          </w:p>
        </w:tc>
        <w:tc>
          <w:tcPr>
            <w:tcW w:w="3256" w:type="pct"/>
          </w:tcPr>
          <w:p w14:paraId="46AC6C2B" w14:textId="27CC2CBE" w:rsidR="0036625B" w:rsidRPr="0035092A" w:rsidRDefault="00DA7042" w:rsidP="00C532ED">
            <w:pPr>
              <w:contextualSpacing/>
              <w:rPr>
                <w:rFonts w:ascii="Times New Roman" w:hAnsi="Times New Roman" w:cs="Times New Roman"/>
                <w:sz w:val="26"/>
                <w:szCs w:val="26"/>
              </w:rPr>
            </w:pPr>
            <w:r>
              <w:rPr>
                <w:rFonts w:ascii="Times New Roman" w:hAnsi="Times New Roman" w:cs="Times New Roman"/>
                <w:sz w:val="26"/>
                <w:szCs w:val="26"/>
              </w:rPr>
              <w:t>Plato, Aristotle, Hedonism, Epicureanism</w:t>
            </w:r>
          </w:p>
        </w:tc>
        <w:tc>
          <w:tcPr>
            <w:tcW w:w="718" w:type="pct"/>
          </w:tcPr>
          <w:p w14:paraId="5FBE9A7E" w14:textId="5EDD2AE5" w:rsidR="0036625B" w:rsidRPr="0035092A" w:rsidRDefault="00DA7042" w:rsidP="00C532ED">
            <w:pPr>
              <w:contextualSpacing/>
              <w:rPr>
                <w:rFonts w:ascii="Times New Roman" w:hAnsi="Times New Roman" w:cs="Times New Roman"/>
                <w:sz w:val="26"/>
                <w:szCs w:val="26"/>
              </w:rPr>
            </w:pPr>
            <w:r>
              <w:rPr>
                <w:rFonts w:ascii="Times New Roman" w:hAnsi="Times New Roman" w:cs="Times New Roman"/>
                <w:sz w:val="26"/>
                <w:szCs w:val="26"/>
              </w:rPr>
              <w:t>23-28</w:t>
            </w:r>
          </w:p>
        </w:tc>
      </w:tr>
      <w:tr w:rsidR="0036625B" w:rsidRPr="0035092A" w14:paraId="36EFB4C9" w14:textId="77777777" w:rsidTr="00241791">
        <w:tc>
          <w:tcPr>
            <w:tcW w:w="594" w:type="pct"/>
          </w:tcPr>
          <w:p w14:paraId="755616B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w:t>
            </w:r>
          </w:p>
        </w:tc>
        <w:tc>
          <w:tcPr>
            <w:tcW w:w="432" w:type="pct"/>
          </w:tcPr>
          <w:p w14:paraId="02B3A469" w14:textId="6402DB21" w:rsidR="0036625B" w:rsidRPr="000F467F" w:rsidRDefault="00241791" w:rsidP="00664C11">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2/17</w:t>
            </w:r>
          </w:p>
        </w:tc>
        <w:tc>
          <w:tcPr>
            <w:tcW w:w="3256" w:type="pct"/>
          </w:tcPr>
          <w:p w14:paraId="40B70FE9" w14:textId="5169F674" w:rsidR="0036625B" w:rsidRPr="000F467F" w:rsidRDefault="002C3248" w:rsidP="00C532ED">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 xml:space="preserve">Stoicism, Augustine, Thomas Aquinas, </w:t>
            </w:r>
            <w:proofErr w:type="spellStart"/>
            <w:r>
              <w:rPr>
                <w:rFonts w:ascii="Times New Roman" w:hAnsi="Times New Roman" w:cs="Times New Roman"/>
                <w:sz w:val="26"/>
                <w:szCs w:val="26"/>
                <w:highlight w:val="yellow"/>
              </w:rPr>
              <w:t>Hobbes’Egoism</w:t>
            </w:r>
            <w:proofErr w:type="spellEnd"/>
          </w:p>
        </w:tc>
        <w:tc>
          <w:tcPr>
            <w:tcW w:w="718" w:type="pct"/>
          </w:tcPr>
          <w:p w14:paraId="49EA273A" w14:textId="6920AA63" w:rsidR="0036625B" w:rsidRPr="0035092A" w:rsidRDefault="002C3248" w:rsidP="00C532ED">
            <w:pPr>
              <w:contextualSpacing/>
              <w:rPr>
                <w:rFonts w:ascii="Times New Roman" w:hAnsi="Times New Roman" w:cs="Times New Roman"/>
                <w:sz w:val="26"/>
                <w:szCs w:val="26"/>
              </w:rPr>
            </w:pPr>
            <w:r>
              <w:rPr>
                <w:rFonts w:ascii="Times New Roman" w:hAnsi="Times New Roman" w:cs="Times New Roman"/>
                <w:sz w:val="26"/>
                <w:szCs w:val="26"/>
              </w:rPr>
              <w:t>28-31</w:t>
            </w:r>
          </w:p>
        </w:tc>
      </w:tr>
      <w:tr w:rsidR="0036625B" w:rsidRPr="0035092A" w14:paraId="523E8E1D" w14:textId="77777777" w:rsidTr="00241791">
        <w:tc>
          <w:tcPr>
            <w:tcW w:w="594" w:type="pct"/>
          </w:tcPr>
          <w:p w14:paraId="24F75F42"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w:t>
            </w:r>
          </w:p>
        </w:tc>
        <w:tc>
          <w:tcPr>
            <w:tcW w:w="432" w:type="pct"/>
          </w:tcPr>
          <w:p w14:paraId="410E3175" w14:textId="5C9D6BE9" w:rsidR="0036625B"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2/19</w:t>
            </w:r>
          </w:p>
        </w:tc>
        <w:tc>
          <w:tcPr>
            <w:tcW w:w="3256" w:type="pct"/>
          </w:tcPr>
          <w:p w14:paraId="588C1E1C" w14:textId="45675A63" w:rsidR="0036625B" w:rsidRPr="0035092A" w:rsidRDefault="00F66D1F" w:rsidP="00E51EED">
            <w:pPr>
              <w:contextualSpacing/>
              <w:rPr>
                <w:rFonts w:ascii="Times New Roman" w:hAnsi="Times New Roman" w:cs="Times New Roman"/>
                <w:sz w:val="26"/>
                <w:szCs w:val="26"/>
              </w:rPr>
            </w:pPr>
            <w:r>
              <w:rPr>
                <w:rFonts w:ascii="Times New Roman" w:hAnsi="Times New Roman" w:cs="Times New Roman"/>
                <w:sz w:val="26"/>
                <w:szCs w:val="26"/>
              </w:rPr>
              <w:t>Hume’s Sentimentalism, Kant’s Rationalism,</w:t>
            </w:r>
            <w:r w:rsidR="0096399F">
              <w:rPr>
                <w:rFonts w:ascii="Times New Roman" w:hAnsi="Times New Roman" w:cs="Times New Roman"/>
                <w:sz w:val="26"/>
                <w:szCs w:val="26"/>
              </w:rPr>
              <w:t xml:space="preserve"> </w:t>
            </w:r>
            <w:r>
              <w:rPr>
                <w:rFonts w:ascii="Times New Roman" w:hAnsi="Times New Roman" w:cs="Times New Roman"/>
                <w:sz w:val="26"/>
                <w:szCs w:val="26"/>
              </w:rPr>
              <w:t>Utilitarianism</w:t>
            </w:r>
          </w:p>
        </w:tc>
        <w:tc>
          <w:tcPr>
            <w:tcW w:w="718" w:type="pct"/>
          </w:tcPr>
          <w:p w14:paraId="126BF263" w14:textId="1078A71F" w:rsidR="0036625B" w:rsidRPr="0035092A" w:rsidRDefault="00F66D1F" w:rsidP="00C532ED">
            <w:pPr>
              <w:contextualSpacing/>
              <w:rPr>
                <w:rFonts w:ascii="Times New Roman" w:hAnsi="Times New Roman" w:cs="Times New Roman"/>
                <w:sz w:val="26"/>
                <w:szCs w:val="26"/>
              </w:rPr>
            </w:pPr>
            <w:r>
              <w:rPr>
                <w:rFonts w:ascii="Times New Roman" w:hAnsi="Times New Roman" w:cs="Times New Roman"/>
                <w:sz w:val="26"/>
                <w:szCs w:val="26"/>
              </w:rPr>
              <w:t>31-36</w:t>
            </w:r>
          </w:p>
        </w:tc>
      </w:tr>
      <w:tr w:rsidR="0036625B" w:rsidRPr="0035092A" w14:paraId="33F6DB50" w14:textId="77777777" w:rsidTr="00241791">
        <w:tc>
          <w:tcPr>
            <w:tcW w:w="594" w:type="pct"/>
          </w:tcPr>
          <w:p w14:paraId="44DED9A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5</w:t>
            </w:r>
          </w:p>
        </w:tc>
        <w:tc>
          <w:tcPr>
            <w:tcW w:w="432" w:type="pct"/>
          </w:tcPr>
          <w:p w14:paraId="3451DEAC" w14:textId="1E41AB34" w:rsidR="0036625B"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2/24</w:t>
            </w:r>
          </w:p>
        </w:tc>
        <w:tc>
          <w:tcPr>
            <w:tcW w:w="3256" w:type="pct"/>
          </w:tcPr>
          <w:p w14:paraId="43D84CFE" w14:textId="7FB006A8" w:rsidR="0036625B" w:rsidRPr="0035092A" w:rsidRDefault="00F66D1F" w:rsidP="00C532ED">
            <w:pPr>
              <w:contextualSpacing/>
              <w:rPr>
                <w:rFonts w:ascii="Times New Roman" w:hAnsi="Times New Roman" w:cs="Times New Roman"/>
                <w:sz w:val="26"/>
                <w:szCs w:val="26"/>
              </w:rPr>
            </w:pPr>
            <w:r>
              <w:rPr>
                <w:rFonts w:ascii="Times New Roman" w:hAnsi="Times New Roman" w:cs="Times New Roman"/>
                <w:sz w:val="26"/>
                <w:szCs w:val="26"/>
              </w:rPr>
              <w:t>Existentialism, Darwinian Ethics, Care Ethics, Review</w:t>
            </w:r>
          </w:p>
        </w:tc>
        <w:tc>
          <w:tcPr>
            <w:tcW w:w="718" w:type="pct"/>
          </w:tcPr>
          <w:p w14:paraId="5C0E8450" w14:textId="1EFC564A" w:rsidR="0036625B" w:rsidRPr="0035092A" w:rsidRDefault="00F66D1F" w:rsidP="00C532ED">
            <w:pPr>
              <w:contextualSpacing/>
              <w:rPr>
                <w:rFonts w:ascii="Times New Roman" w:hAnsi="Times New Roman" w:cs="Times New Roman"/>
                <w:sz w:val="26"/>
                <w:szCs w:val="26"/>
              </w:rPr>
            </w:pPr>
            <w:r>
              <w:rPr>
                <w:rFonts w:ascii="Times New Roman" w:hAnsi="Times New Roman" w:cs="Times New Roman"/>
                <w:sz w:val="26"/>
                <w:szCs w:val="26"/>
              </w:rPr>
              <w:t>36-39</w:t>
            </w:r>
          </w:p>
        </w:tc>
      </w:tr>
      <w:tr w:rsidR="0036625B" w:rsidRPr="0035092A" w14:paraId="3554AD5F" w14:textId="77777777" w:rsidTr="00241791">
        <w:tc>
          <w:tcPr>
            <w:tcW w:w="594" w:type="pct"/>
          </w:tcPr>
          <w:p w14:paraId="2048554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6</w:t>
            </w:r>
          </w:p>
        </w:tc>
        <w:tc>
          <w:tcPr>
            <w:tcW w:w="432" w:type="pct"/>
          </w:tcPr>
          <w:p w14:paraId="11FBFD4E" w14:textId="5851B066" w:rsidR="0036625B"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2/26</w:t>
            </w:r>
          </w:p>
        </w:tc>
        <w:tc>
          <w:tcPr>
            <w:tcW w:w="3256" w:type="pct"/>
          </w:tcPr>
          <w:p w14:paraId="0B314685" w14:textId="7B081318" w:rsidR="0036625B" w:rsidRPr="0035092A" w:rsidRDefault="006F6863" w:rsidP="00C532ED">
            <w:pPr>
              <w:contextualSpacing/>
              <w:rPr>
                <w:rFonts w:ascii="Times New Roman" w:hAnsi="Times New Roman" w:cs="Times New Roman"/>
                <w:sz w:val="26"/>
                <w:szCs w:val="26"/>
              </w:rPr>
            </w:pPr>
            <w:r>
              <w:rPr>
                <w:rFonts w:ascii="Times New Roman" w:hAnsi="Times New Roman" w:cs="Times New Roman"/>
                <w:sz w:val="26"/>
                <w:szCs w:val="26"/>
              </w:rPr>
              <w:t xml:space="preserve">Review, Test #1 </w:t>
            </w:r>
            <w:proofErr w:type="gramStart"/>
            <w:r>
              <w:rPr>
                <w:rFonts w:ascii="Times New Roman" w:hAnsi="Times New Roman" w:cs="Times New Roman"/>
                <w:sz w:val="26"/>
                <w:szCs w:val="26"/>
              </w:rPr>
              <w:t>( in</w:t>
            </w:r>
            <w:proofErr w:type="gramEnd"/>
            <w:r>
              <w:rPr>
                <w:rFonts w:ascii="Times New Roman" w:hAnsi="Times New Roman" w:cs="Times New Roman"/>
                <w:sz w:val="26"/>
                <w:szCs w:val="26"/>
              </w:rPr>
              <w:t xml:space="preserve"> class )</w:t>
            </w:r>
          </w:p>
        </w:tc>
        <w:tc>
          <w:tcPr>
            <w:tcW w:w="718" w:type="pct"/>
          </w:tcPr>
          <w:p w14:paraId="7C6B2418" w14:textId="5BC76767" w:rsidR="0036625B" w:rsidRPr="0035092A" w:rsidRDefault="0036625B" w:rsidP="00C532ED">
            <w:pPr>
              <w:contextualSpacing/>
              <w:rPr>
                <w:rFonts w:ascii="Times New Roman" w:hAnsi="Times New Roman" w:cs="Times New Roman"/>
                <w:sz w:val="26"/>
                <w:szCs w:val="26"/>
              </w:rPr>
            </w:pPr>
          </w:p>
        </w:tc>
      </w:tr>
      <w:tr w:rsidR="0036625B" w:rsidRPr="0035092A" w14:paraId="192EA42C" w14:textId="77777777" w:rsidTr="00241791">
        <w:tc>
          <w:tcPr>
            <w:tcW w:w="594" w:type="pct"/>
          </w:tcPr>
          <w:p w14:paraId="0C8BEAB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7</w:t>
            </w:r>
          </w:p>
        </w:tc>
        <w:tc>
          <w:tcPr>
            <w:tcW w:w="432" w:type="pct"/>
          </w:tcPr>
          <w:p w14:paraId="6EB7E962" w14:textId="50E90FF9" w:rsidR="0036625B"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3/2</w:t>
            </w:r>
          </w:p>
        </w:tc>
        <w:tc>
          <w:tcPr>
            <w:tcW w:w="3256" w:type="pct"/>
          </w:tcPr>
          <w:p w14:paraId="20814752" w14:textId="29036B79" w:rsidR="0036625B" w:rsidRPr="0035092A" w:rsidRDefault="00B233CB" w:rsidP="00C532ED">
            <w:pPr>
              <w:contextualSpacing/>
              <w:rPr>
                <w:rFonts w:ascii="Times New Roman" w:hAnsi="Times New Roman" w:cs="Times New Roman"/>
                <w:sz w:val="26"/>
                <w:szCs w:val="26"/>
              </w:rPr>
            </w:pPr>
            <w:r>
              <w:rPr>
                <w:rFonts w:ascii="Times New Roman" w:hAnsi="Times New Roman" w:cs="Times New Roman"/>
                <w:sz w:val="26"/>
                <w:szCs w:val="26"/>
              </w:rPr>
              <w:t>Intro</w:t>
            </w:r>
            <w:proofErr w:type="gramStart"/>
            <w:r>
              <w:rPr>
                <w:rFonts w:ascii="Times New Roman" w:hAnsi="Times New Roman" w:cs="Times New Roman"/>
                <w:sz w:val="26"/>
                <w:szCs w:val="26"/>
              </w:rPr>
              <w:t>.,</w:t>
            </w:r>
            <w:proofErr w:type="gramEnd"/>
            <w:r w:rsidR="0096399F">
              <w:rPr>
                <w:rFonts w:ascii="Times New Roman" w:hAnsi="Times New Roman" w:cs="Times New Roman"/>
                <w:sz w:val="26"/>
                <w:szCs w:val="26"/>
              </w:rPr>
              <w:t xml:space="preserve"> </w:t>
            </w:r>
            <w:r>
              <w:rPr>
                <w:rFonts w:ascii="Times New Roman" w:hAnsi="Times New Roman" w:cs="Times New Roman"/>
                <w:sz w:val="26"/>
                <w:szCs w:val="26"/>
              </w:rPr>
              <w:t>Plato, Aristotle, Augustine, Thomas Aquinas</w:t>
            </w:r>
          </w:p>
        </w:tc>
        <w:tc>
          <w:tcPr>
            <w:tcW w:w="718" w:type="pct"/>
          </w:tcPr>
          <w:p w14:paraId="1A99CBDD" w14:textId="07EF7E5D" w:rsidR="0036625B" w:rsidRPr="0035092A" w:rsidRDefault="00B233CB" w:rsidP="00C532ED">
            <w:pPr>
              <w:contextualSpacing/>
              <w:rPr>
                <w:rFonts w:ascii="Times New Roman" w:hAnsi="Times New Roman" w:cs="Times New Roman"/>
                <w:sz w:val="26"/>
                <w:szCs w:val="26"/>
              </w:rPr>
            </w:pPr>
            <w:r>
              <w:rPr>
                <w:rFonts w:ascii="Times New Roman" w:hAnsi="Times New Roman" w:cs="Times New Roman"/>
                <w:sz w:val="26"/>
                <w:szCs w:val="26"/>
              </w:rPr>
              <w:t>45-50</w:t>
            </w:r>
          </w:p>
        </w:tc>
      </w:tr>
      <w:tr w:rsidR="0036625B" w:rsidRPr="0035092A" w14:paraId="06C6DE4E" w14:textId="77777777" w:rsidTr="00241791">
        <w:tc>
          <w:tcPr>
            <w:tcW w:w="594" w:type="pct"/>
          </w:tcPr>
          <w:p w14:paraId="2D5CD90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8</w:t>
            </w:r>
          </w:p>
        </w:tc>
        <w:tc>
          <w:tcPr>
            <w:tcW w:w="432" w:type="pct"/>
          </w:tcPr>
          <w:p w14:paraId="5DFE4EA9" w14:textId="181691E9" w:rsidR="0036625B"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3/4</w:t>
            </w:r>
          </w:p>
        </w:tc>
        <w:tc>
          <w:tcPr>
            <w:tcW w:w="3256" w:type="pct"/>
          </w:tcPr>
          <w:p w14:paraId="001C8BEE" w14:textId="27D3005A" w:rsidR="0036625B" w:rsidRPr="0035092A" w:rsidRDefault="00B90FCF" w:rsidP="00C532ED">
            <w:pPr>
              <w:contextualSpacing/>
              <w:rPr>
                <w:rFonts w:ascii="Times New Roman" w:hAnsi="Times New Roman" w:cs="Times New Roman"/>
                <w:sz w:val="26"/>
                <w:szCs w:val="26"/>
              </w:rPr>
            </w:pPr>
            <w:r>
              <w:rPr>
                <w:rFonts w:ascii="Times New Roman" w:hAnsi="Times New Roman" w:cs="Times New Roman"/>
                <w:sz w:val="26"/>
                <w:szCs w:val="26"/>
              </w:rPr>
              <w:t>Hobbes, Locke, Rousseau, Mill, Marx</w:t>
            </w:r>
          </w:p>
        </w:tc>
        <w:tc>
          <w:tcPr>
            <w:tcW w:w="718" w:type="pct"/>
          </w:tcPr>
          <w:p w14:paraId="6230D777" w14:textId="64C14B12" w:rsidR="0036625B" w:rsidRPr="0035092A" w:rsidRDefault="00B90FCF" w:rsidP="0097001E">
            <w:pPr>
              <w:contextualSpacing/>
              <w:rPr>
                <w:rFonts w:ascii="Times New Roman" w:hAnsi="Times New Roman" w:cs="Times New Roman"/>
                <w:sz w:val="26"/>
                <w:szCs w:val="26"/>
              </w:rPr>
            </w:pPr>
            <w:r>
              <w:rPr>
                <w:rFonts w:ascii="Times New Roman" w:hAnsi="Times New Roman" w:cs="Times New Roman"/>
                <w:sz w:val="26"/>
                <w:szCs w:val="26"/>
              </w:rPr>
              <w:t>50-57</w:t>
            </w:r>
          </w:p>
        </w:tc>
      </w:tr>
      <w:tr w:rsidR="0036625B" w:rsidRPr="0035092A" w14:paraId="5E825741" w14:textId="77777777" w:rsidTr="00241791">
        <w:tc>
          <w:tcPr>
            <w:tcW w:w="594" w:type="pct"/>
          </w:tcPr>
          <w:p w14:paraId="164B11A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9</w:t>
            </w:r>
          </w:p>
        </w:tc>
        <w:tc>
          <w:tcPr>
            <w:tcW w:w="432" w:type="pct"/>
          </w:tcPr>
          <w:p w14:paraId="58F214A7" w14:textId="34E851F1" w:rsidR="0036625B"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3/9</w:t>
            </w:r>
          </w:p>
        </w:tc>
        <w:tc>
          <w:tcPr>
            <w:tcW w:w="3256" w:type="pct"/>
          </w:tcPr>
          <w:p w14:paraId="5A0F3FB4" w14:textId="74E5B126" w:rsidR="0036625B" w:rsidRPr="0035092A" w:rsidRDefault="00DD237C" w:rsidP="00241791">
            <w:pPr>
              <w:contextualSpacing/>
              <w:rPr>
                <w:rFonts w:ascii="Times New Roman" w:hAnsi="Times New Roman" w:cs="Times New Roman"/>
                <w:sz w:val="26"/>
                <w:szCs w:val="26"/>
              </w:rPr>
            </w:pPr>
            <w:r>
              <w:rPr>
                <w:rFonts w:ascii="Times New Roman" w:hAnsi="Times New Roman" w:cs="Times New Roman"/>
                <w:sz w:val="26"/>
                <w:szCs w:val="26"/>
              </w:rPr>
              <w:t>SPRING BREAK</w:t>
            </w:r>
          </w:p>
        </w:tc>
        <w:tc>
          <w:tcPr>
            <w:tcW w:w="718" w:type="pct"/>
          </w:tcPr>
          <w:p w14:paraId="160BD1F5" w14:textId="069AE049" w:rsidR="0036625B" w:rsidRPr="0035092A" w:rsidRDefault="0036625B" w:rsidP="00C532ED">
            <w:pPr>
              <w:contextualSpacing/>
              <w:rPr>
                <w:rFonts w:ascii="Times New Roman" w:hAnsi="Times New Roman" w:cs="Times New Roman"/>
                <w:sz w:val="26"/>
                <w:szCs w:val="26"/>
              </w:rPr>
            </w:pPr>
          </w:p>
        </w:tc>
      </w:tr>
      <w:tr w:rsidR="0036625B" w:rsidRPr="0035092A" w14:paraId="6BAC7D27" w14:textId="77777777" w:rsidTr="00241791">
        <w:tc>
          <w:tcPr>
            <w:tcW w:w="594" w:type="pct"/>
          </w:tcPr>
          <w:p w14:paraId="495A3BBE"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10</w:t>
            </w:r>
          </w:p>
        </w:tc>
        <w:tc>
          <w:tcPr>
            <w:tcW w:w="432" w:type="pct"/>
          </w:tcPr>
          <w:p w14:paraId="25B2CDC7" w14:textId="4F9C4A2A" w:rsidR="0036625B"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3/11</w:t>
            </w:r>
          </w:p>
        </w:tc>
        <w:tc>
          <w:tcPr>
            <w:tcW w:w="3256" w:type="pct"/>
          </w:tcPr>
          <w:p w14:paraId="578D1865" w14:textId="2AC9F3FF" w:rsidR="0036625B" w:rsidRPr="0035092A" w:rsidRDefault="00DD237C" w:rsidP="0097001E">
            <w:pPr>
              <w:contextualSpacing/>
              <w:rPr>
                <w:rFonts w:ascii="Times New Roman" w:hAnsi="Times New Roman" w:cs="Times New Roman"/>
                <w:sz w:val="26"/>
                <w:szCs w:val="26"/>
              </w:rPr>
            </w:pPr>
            <w:r>
              <w:rPr>
                <w:rFonts w:ascii="Times New Roman" w:hAnsi="Times New Roman" w:cs="Times New Roman"/>
                <w:sz w:val="26"/>
                <w:szCs w:val="26"/>
              </w:rPr>
              <w:t>SPRING BREAK</w:t>
            </w:r>
          </w:p>
        </w:tc>
        <w:tc>
          <w:tcPr>
            <w:tcW w:w="718" w:type="pct"/>
          </w:tcPr>
          <w:p w14:paraId="5AEDB102" w14:textId="1411940E" w:rsidR="0036625B" w:rsidRPr="0035092A" w:rsidRDefault="0036625B" w:rsidP="00C532ED">
            <w:pPr>
              <w:contextualSpacing/>
              <w:rPr>
                <w:rFonts w:ascii="Times New Roman" w:hAnsi="Times New Roman" w:cs="Times New Roman"/>
                <w:sz w:val="26"/>
                <w:szCs w:val="26"/>
              </w:rPr>
            </w:pPr>
          </w:p>
        </w:tc>
      </w:tr>
      <w:tr w:rsidR="0036625B" w:rsidRPr="0035092A" w14:paraId="482982AC" w14:textId="77777777" w:rsidTr="00241791">
        <w:tc>
          <w:tcPr>
            <w:tcW w:w="594" w:type="pct"/>
          </w:tcPr>
          <w:p w14:paraId="534A42C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11</w:t>
            </w:r>
          </w:p>
        </w:tc>
        <w:tc>
          <w:tcPr>
            <w:tcW w:w="432" w:type="pct"/>
          </w:tcPr>
          <w:p w14:paraId="62F148E0" w14:textId="39D60F44" w:rsidR="0036625B"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3/16</w:t>
            </w:r>
          </w:p>
        </w:tc>
        <w:tc>
          <w:tcPr>
            <w:tcW w:w="3256" w:type="pct"/>
          </w:tcPr>
          <w:p w14:paraId="5D859F20" w14:textId="033EBCD4" w:rsidR="0036625B" w:rsidRPr="0035092A" w:rsidRDefault="00DD237C" w:rsidP="00C532ED">
            <w:pPr>
              <w:contextualSpacing/>
              <w:rPr>
                <w:rFonts w:ascii="Times New Roman" w:hAnsi="Times New Roman" w:cs="Times New Roman"/>
                <w:sz w:val="26"/>
                <w:szCs w:val="26"/>
              </w:rPr>
            </w:pPr>
            <w:r>
              <w:rPr>
                <w:rFonts w:ascii="Times New Roman" w:hAnsi="Times New Roman" w:cs="Times New Roman"/>
                <w:sz w:val="26"/>
                <w:szCs w:val="26"/>
              </w:rPr>
              <w:t xml:space="preserve">Mussolini, Rawls, </w:t>
            </w:r>
            <w:proofErr w:type="spellStart"/>
            <w:r>
              <w:rPr>
                <w:rFonts w:ascii="Times New Roman" w:hAnsi="Times New Roman" w:cs="Times New Roman"/>
                <w:sz w:val="26"/>
                <w:szCs w:val="26"/>
              </w:rPr>
              <w:t>Nozick</w:t>
            </w:r>
            <w:proofErr w:type="spellEnd"/>
            <w:r w:rsidR="0096399F">
              <w:rPr>
                <w:rFonts w:ascii="Times New Roman" w:hAnsi="Times New Roman" w:cs="Times New Roman"/>
                <w:sz w:val="26"/>
                <w:szCs w:val="26"/>
              </w:rPr>
              <w:t xml:space="preserve"> </w:t>
            </w:r>
            <w:r>
              <w:rPr>
                <w:rFonts w:ascii="Times New Roman" w:hAnsi="Times New Roman" w:cs="Times New Roman"/>
                <w:sz w:val="26"/>
                <w:szCs w:val="26"/>
              </w:rPr>
              <w:t>(take-home test #2)</w:t>
            </w:r>
          </w:p>
        </w:tc>
        <w:tc>
          <w:tcPr>
            <w:tcW w:w="718" w:type="pct"/>
          </w:tcPr>
          <w:p w14:paraId="6A368216" w14:textId="09C17185" w:rsidR="0036625B" w:rsidRPr="0035092A" w:rsidRDefault="00DD237C" w:rsidP="00C23721">
            <w:pPr>
              <w:contextualSpacing/>
              <w:rPr>
                <w:rFonts w:ascii="Times New Roman" w:hAnsi="Times New Roman" w:cs="Times New Roman"/>
                <w:sz w:val="26"/>
                <w:szCs w:val="26"/>
              </w:rPr>
            </w:pPr>
            <w:r>
              <w:rPr>
                <w:rFonts w:ascii="Times New Roman" w:hAnsi="Times New Roman" w:cs="Times New Roman"/>
                <w:sz w:val="26"/>
                <w:szCs w:val="26"/>
              </w:rPr>
              <w:t>58-62</w:t>
            </w:r>
          </w:p>
        </w:tc>
      </w:tr>
      <w:tr w:rsidR="0036625B" w:rsidRPr="0035092A" w14:paraId="241C7FFA" w14:textId="77777777" w:rsidTr="00241791">
        <w:tc>
          <w:tcPr>
            <w:tcW w:w="594" w:type="pct"/>
          </w:tcPr>
          <w:p w14:paraId="7B86E3E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12</w:t>
            </w:r>
          </w:p>
        </w:tc>
        <w:tc>
          <w:tcPr>
            <w:tcW w:w="432" w:type="pct"/>
          </w:tcPr>
          <w:p w14:paraId="00E26346" w14:textId="64146DA8" w:rsidR="0036625B"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3/18</w:t>
            </w:r>
          </w:p>
        </w:tc>
        <w:tc>
          <w:tcPr>
            <w:tcW w:w="3256" w:type="pct"/>
          </w:tcPr>
          <w:p w14:paraId="08073133" w14:textId="35E57EC9" w:rsidR="0036625B" w:rsidRPr="0035092A" w:rsidRDefault="00455FDD" w:rsidP="0096399F">
            <w:pPr>
              <w:contextualSpacing/>
              <w:rPr>
                <w:rFonts w:ascii="Times New Roman" w:hAnsi="Times New Roman" w:cs="Times New Roman"/>
                <w:sz w:val="26"/>
                <w:szCs w:val="26"/>
              </w:rPr>
            </w:pPr>
            <w:r>
              <w:rPr>
                <w:rFonts w:ascii="Times New Roman" w:hAnsi="Times New Roman" w:cs="Times New Roman"/>
                <w:sz w:val="26"/>
                <w:szCs w:val="26"/>
              </w:rPr>
              <w:t>Intro</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Pre-Socratics, Plato, A</w:t>
            </w:r>
            <w:r w:rsidR="0096399F">
              <w:rPr>
                <w:rFonts w:ascii="Times New Roman" w:hAnsi="Times New Roman" w:cs="Times New Roman"/>
                <w:sz w:val="26"/>
                <w:szCs w:val="26"/>
              </w:rPr>
              <w:t>ristotle</w:t>
            </w:r>
          </w:p>
        </w:tc>
        <w:tc>
          <w:tcPr>
            <w:tcW w:w="718" w:type="pct"/>
          </w:tcPr>
          <w:p w14:paraId="16F730EC" w14:textId="7B3FACC0" w:rsidR="0036625B" w:rsidRPr="0035092A" w:rsidRDefault="00971388" w:rsidP="00C532ED">
            <w:pPr>
              <w:contextualSpacing/>
              <w:rPr>
                <w:rFonts w:ascii="Times New Roman" w:hAnsi="Times New Roman" w:cs="Times New Roman"/>
                <w:sz w:val="26"/>
                <w:szCs w:val="26"/>
              </w:rPr>
            </w:pPr>
            <w:r>
              <w:rPr>
                <w:rFonts w:ascii="Times New Roman" w:hAnsi="Times New Roman" w:cs="Times New Roman"/>
                <w:sz w:val="26"/>
                <w:szCs w:val="26"/>
              </w:rPr>
              <w:t>63-72</w:t>
            </w:r>
          </w:p>
        </w:tc>
      </w:tr>
      <w:tr w:rsidR="0036625B" w:rsidRPr="0035092A" w14:paraId="3E298AE1" w14:textId="77777777" w:rsidTr="00241791">
        <w:tc>
          <w:tcPr>
            <w:tcW w:w="594" w:type="pct"/>
          </w:tcPr>
          <w:p w14:paraId="7466586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13</w:t>
            </w:r>
          </w:p>
        </w:tc>
        <w:tc>
          <w:tcPr>
            <w:tcW w:w="432" w:type="pct"/>
          </w:tcPr>
          <w:p w14:paraId="155B0B14" w14:textId="7EBFAA95" w:rsidR="0036625B"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3/23</w:t>
            </w:r>
          </w:p>
        </w:tc>
        <w:tc>
          <w:tcPr>
            <w:tcW w:w="3256" w:type="pct"/>
          </w:tcPr>
          <w:p w14:paraId="60C4C66B" w14:textId="515D3DE2" w:rsidR="0036625B" w:rsidRPr="0035092A" w:rsidRDefault="004C7262" w:rsidP="004C7262">
            <w:pPr>
              <w:contextualSpacing/>
              <w:rPr>
                <w:rFonts w:ascii="Times New Roman" w:hAnsi="Times New Roman" w:cs="Times New Roman"/>
                <w:sz w:val="26"/>
                <w:szCs w:val="26"/>
              </w:rPr>
            </w:pPr>
            <w:r>
              <w:rPr>
                <w:rFonts w:ascii="Times New Roman" w:hAnsi="Times New Roman" w:cs="Times New Roman"/>
                <w:sz w:val="26"/>
                <w:szCs w:val="26"/>
              </w:rPr>
              <w:t>Plotinus, Augustine, Aquinas, Descartes</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test#2 due)</w:t>
            </w:r>
          </w:p>
        </w:tc>
        <w:tc>
          <w:tcPr>
            <w:tcW w:w="718" w:type="pct"/>
          </w:tcPr>
          <w:p w14:paraId="77FCF400" w14:textId="011BEB49" w:rsidR="0036625B" w:rsidRPr="0035092A" w:rsidRDefault="004C7262" w:rsidP="00C532ED">
            <w:pPr>
              <w:contextualSpacing/>
              <w:rPr>
                <w:rFonts w:ascii="Times New Roman" w:hAnsi="Times New Roman" w:cs="Times New Roman"/>
                <w:sz w:val="26"/>
                <w:szCs w:val="26"/>
              </w:rPr>
            </w:pPr>
            <w:r>
              <w:rPr>
                <w:rFonts w:ascii="Times New Roman" w:hAnsi="Times New Roman" w:cs="Times New Roman"/>
                <w:sz w:val="26"/>
                <w:szCs w:val="26"/>
              </w:rPr>
              <w:t>72-78</w:t>
            </w:r>
          </w:p>
        </w:tc>
      </w:tr>
      <w:tr w:rsidR="0036625B" w:rsidRPr="0035092A" w14:paraId="3D73AA4A" w14:textId="77777777" w:rsidTr="00241791">
        <w:tc>
          <w:tcPr>
            <w:tcW w:w="594" w:type="pct"/>
          </w:tcPr>
          <w:p w14:paraId="5AC19C5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14</w:t>
            </w:r>
          </w:p>
        </w:tc>
        <w:tc>
          <w:tcPr>
            <w:tcW w:w="432" w:type="pct"/>
          </w:tcPr>
          <w:p w14:paraId="5097EE87" w14:textId="1A000D31" w:rsidR="0036625B"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3/25</w:t>
            </w:r>
          </w:p>
        </w:tc>
        <w:tc>
          <w:tcPr>
            <w:tcW w:w="3256" w:type="pct"/>
          </w:tcPr>
          <w:p w14:paraId="6FA695F8" w14:textId="18814F7E" w:rsidR="0036625B" w:rsidRPr="0035092A" w:rsidRDefault="003A02A5" w:rsidP="00C532ED">
            <w:pPr>
              <w:contextualSpacing/>
              <w:rPr>
                <w:rFonts w:ascii="Times New Roman" w:hAnsi="Times New Roman" w:cs="Times New Roman"/>
                <w:sz w:val="26"/>
                <w:szCs w:val="26"/>
              </w:rPr>
            </w:pPr>
            <w:r>
              <w:rPr>
                <w:rFonts w:ascii="Times New Roman" w:hAnsi="Times New Roman" w:cs="Times New Roman"/>
                <w:sz w:val="26"/>
                <w:szCs w:val="26"/>
              </w:rPr>
              <w:t>Hobbes, Spinoza, Locke, Berkeley</w:t>
            </w:r>
          </w:p>
        </w:tc>
        <w:tc>
          <w:tcPr>
            <w:tcW w:w="718" w:type="pct"/>
          </w:tcPr>
          <w:p w14:paraId="64D43EA2" w14:textId="33D34747" w:rsidR="0036625B" w:rsidRPr="0035092A" w:rsidRDefault="003A02A5" w:rsidP="00C532ED">
            <w:pPr>
              <w:contextualSpacing/>
              <w:rPr>
                <w:rFonts w:ascii="Times New Roman" w:hAnsi="Times New Roman" w:cs="Times New Roman"/>
                <w:sz w:val="26"/>
                <w:szCs w:val="26"/>
              </w:rPr>
            </w:pPr>
            <w:r>
              <w:rPr>
                <w:rFonts w:ascii="Times New Roman" w:hAnsi="Times New Roman" w:cs="Times New Roman"/>
                <w:sz w:val="26"/>
                <w:szCs w:val="26"/>
              </w:rPr>
              <w:t>78-84</w:t>
            </w:r>
          </w:p>
        </w:tc>
      </w:tr>
      <w:tr w:rsidR="0036625B" w:rsidRPr="0035092A" w14:paraId="0051CE62" w14:textId="77777777" w:rsidTr="00241791">
        <w:tc>
          <w:tcPr>
            <w:tcW w:w="594" w:type="pct"/>
          </w:tcPr>
          <w:p w14:paraId="19589FC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15</w:t>
            </w:r>
          </w:p>
        </w:tc>
        <w:tc>
          <w:tcPr>
            <w:tcW w:w="432" w:type="pct"/>
          </w:tcPr>
          <w:p w14:paraId="77F5F598" w14:textId="77A78212" w:rsidR="0036625B" w:rsidRPr="0035092A" w:rsidRDefault="00241791" w:rsidP="0010383C">
            <w:pPr>
              <w:contextualSpacing/>
              <w:rPr>
                <w:rFonts w:ascii="Times New Roman" w:hAnsi="Times New Roman" w:cs="Times New Roman"/>
                <w:sz w:val="26"/>
                <w:szCs w:val="26"/>
              </w:rPr>
            </w:pPr>
            <w:r>
              <w:rPr>
                <w:rFonts w:ascii="Times New Roman" w:hAnsi="Times New Roman" w:cs="Times New Roman"/>
                <w:sz w:val="26"/>
                <w:szCs w:val="26"/>
              </w:rPr>
              <w:t>3/</w:t>
            </w:r>
            <w:r w:rsidR="0010383C">
              <w:rPr>
                <w:rFonts w:ascii="Times New Roman" w:hAnsi="Times New Roman" w:cs="Times New Roman"/>
                <w:sz w:val="26"/>
                <w:szCs w:val="26"/>
              </w:rPr>
              <w:t>30</w:t>
            </w:r>
          </w:p>
        </w:tc>
        <w:tc>
          <w:tcPr>
            <w:tcW w:w="3256" w:type="pct"/>
          </w:tcPr>
          <w:p w14:paraId="31DBCECB" w14:textId="32383208" w:rsidR="0036625B" w:rsidRPr="0035092A" w:rsidRDefault="004D3D23" w:rsidP="00A42791">
            <w:pPr>
              <w:contextualSpacing/>
              <w:rPr>
                <w:rFonts w:ascii="Times New Roman" w:hAnsi="Times New Roman" w:cs="Times New Roman"/>
                <w:sz w:val="26"/>
                <w:szCs w:val="26"/>
              </w:rPr>
            </w:pPr>
            <w:r>
              <w:rPr>
                <w:rFonts w:ascii="Times New Roman" w:hAnsi="Times New Roman" w:cs="Times New Roman"/>
                <w:sz w:val="26"/>
                <w:szCs w:val="26"/>
              </w:rPr>
              <w:t>Hume, Kant, Hegel</w:t>
            </w:r>
          </w:p>
        </w:tc>
        <w:tc>
          <w:tcPr>
            <w:tcW w:w="718" w:type="pct"/>
          </w:tcPr>
          <w:p w14:paraId="5898FDEA" w14:textId="30E42271" w:rsidR="0036625B" w:rsidRPr="0035092A" w:rsidRDefault="004D3D23" w:rsidP="00AA2827">
            <w:pPr>
              <w:contextualSpacing/>
              <w:rPr>
                <w:rFonts w:ascii="Times New Roman" w:hAnsi="Times New Roman" w:cs="Times New Roman"/>
                <w:sz w:val="26"/>
                <w:szCs w:val="26"/>
              </w:rPr>
            </w:pPr>
            <w:r>
              <w:rPr>
                <w:rFonts w:ascii="Times New Roman" w:hAnsi="Times New Roman" w:cs="Times New Roman"/>
                <w:sz w:val="26"/>
                <w:szCs w:val="26"/>
              </w:rPr>
              <w:t>84-90</w:t>
            </w:r>
          </w:p>
        </w:tc>
      </w:tr>
      <w:tr w:rsidR="0036625B" w:rsidRPr="0035092A" w14:paraId="66D4C7BC" w14:textId="77777777" w:rsidTr="00241791">
        <w:tc>
          <w:tcPr>
            <w:tcW w:w="594" w:type="pct"/>
          </w:tcPr>
          <w:p w14:paraId="5D6726F1"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16</w:t>
            </w:r>
          </w:p>
        </w:tc>
        <w:tc>
          <w:tcPr>
            <w:tcW w:w="432" w:type="pct"/>
          </w:tcPr>
          <w:p w14:paraId="594DE53C" w14:textId="15423FD3" w:rsidR="0036625B"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4/1</w:t>
            </w:r>
          </w:p>
        </w:tc>
        <w:tc>
          <w:tcPr>
            <w:tcW w:w="3256" w:type="pct"/>
          </w:tcPr>
          <w:p w14:paraId="1C60166D" w14:textId="0C22534F" w:rsidR="0036625B" w:rsidRPr="0035092A" w:rsidRDefault="000B77C6" w:rsidP="00241791">
            <w:pPr>
              <w:contextualSpacing/>
              <w:rPr>
                <w:rFonts w:ascii="Times New Roman" w:hAnsi="Times New Roman" w:cs="Times New Roman"/>
                <w:sz w:val="26"/>
                <w:szCs w:val="26"/>
              </w:rPr>
            </w:pPr>
            <w:r>
              <w:rPr>
                <w:rFonts w:ascii="Times New Roman" w:hAnsi="Times New Roman" w:cs="Times New Roman"/>
                <w:sz w:val="26"/>
                <w:szCs w:val="26"/>
              </w:rPr>
              <w:t xml:space="preserve">Russell, Dewey, Wittgenstein, </w:t>
            </w:r>
            <w:proofErr w:type="spellStart"/>
            <w:r>
              <w:rPr>
                <w:rFonts w:ascii="Times New Roman" w:hAnsi="Times New Roman" w:cs="Times New Roman"/>
                <w:sz w:val="26"/>
                <w:szCs w:val="26"/>
              </w:rPr>
              <w:t>Rorty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Quine</w:t>
            </w:r>
            <w:proofErr w:type="spellEnd"/>
            <w:r w:rsidR="00770918">
              <w:rPr>
                <w:rFonts w:ascii="Times New Roman" w:hAnsi="Times New Roman" w:cs="Times New Roman"/>
                <w:sz w:val="26"/>
                <w:szCs w:val="26"/>
              </w:rPr>
              <w:t>, Review</w:t>
            </w:r>
          </w:p>
        </w:tc>
        <w:tc>
          <w:tcPr>
            <w:tcW w:w="718" w:type="pct"/>
          </w:tcPr>
          <w:p w14:paraId="2D490F18" w14:textId="38DB271E" w:rsidR="0036625B" w:rsidRPr="0035092A" w:rsidRDefault="000B77C6" w:rsidP="00C532ED">
            <w:pPr>
              <w:contextualSpacing/>
              <w:rPr>
                <w:rFonts w:ascii="Times New Roman" w:hAnsi="Times New Roman" w:cs="Times New Roman"/>
                <w:sz w:val="26"/>
                <w:szCs w:val="26"/>
              </w:rPr>
            </w:pPr>
            <w:r>
              <w:rPr>
                <w:rFonts w:ascii="Times New Roman" w:hAnsi="Times New Roman" w:cs="Times New Roman"/>
                <w:sz w:val="26"/>
                <w:szCs w:val="26"/>
              </w:rPr>
              <w:t>90-95</w:t>
            </w:r>
          </w:p>
        </w:tc>
      </w:tr>
      <w:tr w:rsidR="0036625B" w:rsidRPr="0035092A" w14:paraId="303F79B4" w14:textId="77777777" w:rsidTr="00241791">
        <w:tc>
          <w:tcPr>
            <w:tcW w:w="594" w:type="pct"/>
          </w:tcPr>
          <w:p w14:paraId="0BFF641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17</w:t>
            </w:r>
          </w:p>
        </w:tc>
        <w:tc>
          <w:tcPr>
            <w:tcW w:w="432" w:type="pct"/>
          </w:tcPr>
          <w:p w14:paraId="5FAFBCAA" w14:textId="2997446A" w:rsidR="0036625B"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4/6</w:t>
            </w:r>
          </w:p>
        </w:tc>
        <w:tc>
          <w:tcPr>
            <w:tcW w:w="3256" w:type="pct"/>
          </w:tcPr>
          <w:p w14:paraId="73E5BEB0" w14:textId="7A182363" w:rsidR="0036625B" w:rsidRPr="0035092A" w:rsidRDefault="00770918" w:rsidP="00770918">
            <w:pPr>
              <w:contextualSpacing/>
              <w:rPr>
                <w:rFonts w:ascii="Times New Roman" w:hAnsi="Times New Roman" w:cs="Times New Roman"/>
                <w:sz w:val="26"/>
                <w:szCs w:val="26"/>
              </w:rPr>
            </w:pPr>
            <w:r>
              <w:rPr>
                <w:rFonts w:ascii="Times New Roman" w:hAnsi="Times New Roman" w:cs="Times New Roman"/>
                <w:sz w:val="26"/>
                <w:szCs w:val="26"/>
              </w:rPr>
              <w:t>Review, Test #3 (in class)</w:t>
            </w:r>
          </w:p>
        </w:tc>
        <w:tc>
          <w:tcPr>
            <w:tcW w:w="718" w:type="pct"/>
          </w:tcPr>
          <w:p w14:paraId="4FD16C95" w14:textId="1044F8A5" w:rsidR="0036625B" w:rsidRPr="0035092A" w:rsidRDefault="0036625B" w:rsidP="00C532ED">
            <w:pPr>
              <w:contextualSpacing/>
              <w:rPr>
                <w:rFonts w:ascii="Times New Roman" w:hAnsi="Times New Roman" w:cs="Times New Roman"/>
                <w:sz w:val="26"/>
                <w:szCs w:val="26"/>
              </w:rPr>
            </w:pPr>
          </w:p>
        </w:tc>
      </w:tr>
      <w:tr w:rsidR="00E24B54" w:rsidRPr="0035092A" w14:paraId="7C561206" w14:textId="77777777" w:rsidTr="00241791">
        <w:tc>
          <w:tcPr>
            <w:tcW w:w="594" w:type="pct"/>
          </w:tcPr>
          <w:p w14:paraId="0E2CC59C"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18</w:t>
            </w:r>
          </w:p>
        </w:tc>
        <w:tc>
          <w:tcPr>
            <w:tcW w:w="432" w:type="pct"/>
          </w:tcPr>
          <w:p w14:paraId="66A5B5A1" w14:textId="2B286A47" w:rsidR="00E24B54" w:rsidRPr="0035092A" w:rsidRDefault="00241791" w:rsidP="00664C11">
            <w:pPr>
              <w:contextualSpacing/>
              <w:rPr>
                <w:rFonts w:ascii="Times New Roman" w:hAnsi="Times New Roman" w:cs="Times New Roman"/>
                <w:sz w:val="26"/>
                <w:szCs w:val="26"/>
              </w:rPr>
            </w:pPr>
            <w:r>
              <w:rPr>
                <w:rFonts w:ascii="Times New Roman" w:hAnsi="Times New Roman" w:cs="Times New Roman"/>
                <w:sz w:val="26"/>
                <w:szCs w:val="26"/>
              </w:rPr>
              <w:t>4/8</w:t>
            </w:r>
          </w:p>
        </w:tc>
        <w:tc>
          <w:tcPr>
            <w:tcW w:w="3256" w:type="pct"/>
          </w:tcPr>
          <w:p w14:paraId="7E35D805" w14:textId="403DA77B" w:rsidR="00E24B54" w:rsidRPr="0035092A" w:rsidRDefault="005E1A7C" w:rsidP="00435A94">
            <w:pPr>
              <w:contextualSpacing/>
              <w:rPr>
                <w:rFonts w:ascii="Times New Roman" w:hAnsi="Times New Roman" w:cs="Times New Roman"/>
                <w:sz w:val="26"/>
                <w:szCs w:val="26"/>
              </w:rPr>
            </w:pPr>
            <w:r>
              <w:rPr>
                <w:rFonts w:ascii="Times New Roman" w:hAnsi="Times New Roman" w:cs="Times New Roman"/>
                <w:sz w:val="26"/>
                <w:szCs w:val="26"/>
              </w:rPr>
              <w:t>Intro</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Anselm,</w:t>
            </w:r>
            <w:r w:rsidR="0096399F">
              <w:rPr>
                <w:rFonts w:ascii="Times New Roman" w:hAnsi="Times New Roman" w:cs="Times New Roman"/>
                <w:sz w:val="26"/>
                <w:szCs w:val="26"/>
              </w:rPr>
              <w:t xml:space="preserve"> </w:t>
            </w:r>
            <w:r>
              <w:rPr>
                <w:rFonts w:ascii="Times New Roman" w:hAnsi="Times New Roman" w:cs="Times New Roman"/>
                <w:sz w:val="26"/>
                <w:szCs w:val="26"/>
              </w:rPr>
              <w:t>Aquinas, Juliana, Descartes</w:t>
            </w:r>
          </w:p>
        </w:tc>
        <w:tc>
          <w:tcPr>
            <w:tcW w:w="718" w:type="pct"/>
          </w:tcPr>
          <w:p w14:paraId="72AD45A7" w14:textId="249177B7" w:rsidR="00E24B54" w:rsidRPr="0035092A" w:rsidRDefault="005E1A7C" w:rsidP="00AA2827">
            <w:pPr>
              <w:contextualSpacing/>
              <w:rPr>
                <w:rFonts w:ascii="Times New Roman" w:hAnsi="Times New Roman" w:cs="Times New Roman"/>
                <w:sz w:val="26"/>
                <w:szCs w:val="26"/>
              </w:rPr>
            </w:pPr>
            <w:r>
              <w:rPr>
                <w:rFonts w:ascii="Times New Roman" w:hAnsi="Times New Roman" w:cs="Times New Roman"/>
                <w:sz w:val="26"/>
                <w:szCs w:val="26"/>
              </w:rPr>
              <w:t>97-102</w:t>
            </w:r>
          </w:p>
        </w:tc>
      </w:tr>
      <w:tr w:rsidR="00E24B54" w:rsidRPr="0035092A" w14:paraId="05EE9754" w14:textId="77777777" w:rsidTr="00241791">
        <w:tc>
          <w:tcPr>
            <w:tcW w:w="594" w:type="pct"/>
          </w:tcPr>
          <w:p w14:paraId="0CFE61D9"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19</w:t>
            </w:r>
          </w:p>
        </w:tc>
        <w:tc>
          <w:tcPr>
            <w:tcW w:w="432" w:type="pct"/>
          </w:tcPr>
          <w:p w14:paraId="15FC8A71" w14:textId="4882027B" w:rsidR="00E24B54" w:rsidRPr="0035092A" w:rsidRDefault="00241791" w:rsidP="00A654E9">
            <w:pPr>
              <w:contextualSpacing/>
              <w:rPr>
                <w:rFonts w:ascii="Times New Roman" w:hAnsi="Times New Roman" w:cs="Times New Roman"/>
                <w:sz w:val="26"/>
                <w:szCs w:val="26"/>
              </w:rPr>
            </w:pPr>
            <w:r>
              <w:rPr>
                <w:rFonts w:ascii="Times New Roman" w:hAnsi="Times New Roman" w:cs="Times New Roman"/>
                <w:sz w:val="26"/>
                <w:szCs w:val="26"/>
              </w:rPr>
              <w:t>4/13</w:t>
            </w:r>
          </w:p>
        </w:tc>
        <w:tc>
          <w:tcPr>
            <w:tcW w:w="3256" w:type="pct"/>
          </w:tcPr>
          <w:p w14:paraId="1457C4E7" w14:textId="402FF894" w:rsidR="00E24B54" w:rsidRPr="0035092A" w:rsidRDefault="00FF6C23" w:rsidP="00435A94">
            <w:pPr>
              <w:contextualSpacing/>
              <w:rPr>
                <w:rFonts w:ascii="Times New Roman" w:hAnsi="Times New Roman" w:cs="Times New Roman"/>
                <w:sz w:val="26"/>
                <w:szCs w:val="26"/>
              </w:rPr>
            </w:pPr>
            <w:r>
              <w:rPr>
                <w:rFonts w:ascii="Times New Roman" w:hAnsi="Times New Roman" w:cs="Times New Roman"/>
                <w:sz w:val="26"/>
                <w:szCs w:val="26"/>
              </w:rPr>
              <w:t>Pascal, Leibniz, Hume, Kant, (Project Discussion)</w:t>
            </w:r>
          </w:p>
        </w:tc>
        <w:tc>
          <w:tcPr>
            <w:tcW w:w="718" w:type="pct"/>
          </w:tcPr>
          <w:p w14:paraId="0629A012" w14:textId="0B601AAA" w:rsidR="00E24B54" w:rsidRPr="0035092A" w:rsidRDefault="00FF6C23" w:rsidP="00C532ED">
            <w:pPr>
              <w:contextualSpacing/>
              <w:rPr>
                <w:rFonts w:ascii="Times New Roman" w:hAnsi="Times New Roman" w:cs="Times New Roman"/>
                <w:sz w:val="26"/>
                <w:szCs w:val="26"/>
              </w:rPr>
            </w:pPr>
            <w:r>
              <w:rPr>
                <w:rFonts w:ascii="Times New Roman" w:hAnsi="Times New Roman" w:cs="Times New Roman"/>
                <w:sz w:val="26"/>
                <w:szCs w:val="26"/>
              </w:rPr>
              <w:t>102-106</w:t>
            </w:r>
          </w:p>
        </w:tc>
      </w:tr>
      <w:tr w:rsidR="00E24B54" w:rsidRPr="0035092A" w14:paraId="7497563E" w14:textId="77777777" w:rsidTr="00241791">
        <w:tc>
          <w:tcPr>
            <w:tcW w:w="594" w:type="pct"/>
          </w:tcPr>
          <w:p w14:paraId="2D301B41"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20</w:t>
            </w:r>
          </w:p>
        </w:tc>
        <w:tc>
          <w:tcPr>
            <w:tcW w:w="432" w:type="pct"/>
          </w:tcPr>
          <w:p w14:paraId="299246C2" w14:textId="3EA5F69C" w:rsidR="00E24B54" w:rsidRPr="0035092A" w:rsidRDefault="00241791" w:rsidP="00A654E9">
            <w:pPr>
              <w:contextualSpacing/>
              <w:rPr>
                <w:rFonts w:ascii="Times New Roman" w:hAnsi="Times New Roman" w:cs="Times New Roman"/>
                <w:sz w:val="26"/>
                <w:szCs w:val="26"/>
              </w:rPr>
            </w:pPr>
            <w:r>
              <w:rPr>
                <w:rFonts w:ascii="Times New Roman" w:hAnsi="Times New Roman" w:cs="Times New Roman"/>
                <w:sz w:val="26"/>
                <w:szCs w:val="26"/>
              </w:rPr>
              <w:t>4/15</w:t>
            </w:r>
          </w:p>
        </w:tc>
        <w:tc>
          <w:tcPr>
            <w:tcW w:w="3256" w:type="pct"/>
          </w:tcPr>
          <w:p w14:paraId="6BB15884" w14:textId="7CF7627C" w:rsidR="00E24B54" w:rsidRPr="0035092A" w:rsidRDefault="00D329ED" w:rsidP="001E732A">
            <w:pPr>
              <w:contextualSpacing/>
              <w:rPr>
                <w:rFonts w:ascii="Times New Roman" w:hAnsi="Times New Roman" w:cs="Times New Roman"/>
                <w:sz w:val="26"/>
                <w:szCs w:val="26"/>
              </w:rPr>
            </w:pPr>
            <w:r>
              <w:rPr>
                <w:rFonts w:ascii="Times New Roman" w:hAnsi="Times New Roman" w:cs="Times New Roman"/>
                <w:sz w:val="26"/>
                <w:szCs w:val="26"/>
              </w:rPr>
              <w:t xml:space="preserve">Paley, Newman, Marx, </w:t>
            </w:r>
            <w:proofErr w:type="gramStart"/>
            <w:r>
              <w:rPr>
                <w:rFonts w:ascii="Times New Roman" w:hAnsi="Times New Roman" w:cs="Times New Roman"/>
                <w:sz w:val="26"/>
                <w:szCs w:val="26"/>
              </w:rPr>
              <w:t>( PROJECT</w:t>
            </w:r>
            <w:proofErr w:type="gramEnd"/>
            <w:r>
              <w:rPr>
                <w:rFonts w:ascii="Times New Roman" w:hAnsi="Times New Roman" w:cs="Times New Roman"/>
                <w:sz w:val="26"/>
                <w:szCs w:val="26"/>
              </w:rPr>
              <w:t xml:space="preserve"> DUE)</w:t>
            </w:r>
            <w:r w:rsidR="001E732A">
              <w:rPr>
                <w:rFonts w:ascii="Times New Roman" w:hAnsi="Times New Roman" w:cs="Times New Roman"/>
                <w:sz w:val="26"/>
                <w:szCs w:val="26"/>
              </w:rPr>
              <w:t>(take-home test #4)</w:t>
            </w:r>
          </w:p>
        </w:tc>
        <w:tc>
          <w:tcPr>
            <w:tcW w:w="718" w:type="pct"/>
          </w:tcPr>
          <w:p w14:paraId="0D9DAA34" w14:textId="7E26CD75" w:rsidR="00E24B54" w:rsidRPr="0035092A" w:rsidRDefault="00D329ED" w:rsidP="00C532ED">
            <w:pPr>
              <w:contextualSpacing/>
              <w:rPr>
                <w:rFonts w:ascii="Times New Roman" w:hAnsi="Times New Roman" w:cs="Times New Roman"/>
                <w:sz w:val="26"/>
                <w:szCs w:val="26"/>
              </w:rPr>
            </w:pPr>
            <w:r>
              <w:rPr>
                <w:rFonts w:ascii="Times New Roman" w:hAnsi="Times New Roman" w:cs="Times New Roman"/>
                <w:sz w:val="26"/>
                <w:szCs w:val="26"/>
              </w:rPr>
              <w:t>107-108</w:t>
            </w:r>
          </w:p>
        </w:tc>
      </w:tr>
      <w:tr w:rsidR="00E24B54" w:rsidRPr="0035092A" w14:paraId="080EEF29" w14:textId="77777777" w:rsidTr="00241791">
        <w:tc>
          <w:tcPr>
            <w:tcW w:w="594" w:type="pct"/>
          </w:tcPr>
          <w:p w14:paraId="6CD4820E"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21</w:t>
            </w:r>
          </w:p>
        </w:tc>
        <w:tc>
          <w:tcPr>
            <w:tcW w:w="432" w:type="pct"/>
          </w:tcPr>
          <w:p w14:paraId="2F8E44E7" w14:textId="11702821" w:rsidR="00E24B54" w:rsidRPr="0035092A" w:rsidRDefault="00F11847" w:rsidP="00A654E9">
            <w:pPr>
              <w:contextualSpacing/>
              <w:rPr>
                <w:rFonts w:ascii="Times New Roman" w:hAnsi="Times New Roman" w:cs="Times New Roman"/>
                <w:sz w:val="26"/>
                <w:szCs w:val="26"/>
              </w:rPr>
            </w:pPr>
            <w:r>
              <w:rPr>
                <w:rFonts w:ascii="Times New Roman" w:hAnsi="Times New Roman" w:cs="Times New Roman"/>
                <w:sz w:val="26"/>
                <w:szCs w:val="26"/>
              </w:rPr>
              <w:t>4/20</w:t>
            </w:r>
          </w:p>
        </w:tc>
        <w:tc>
          <w:tcPr>
            <w:tcW w:w="3256" w:type="pct"/>
          </w:tcPr>
          <w:p w14:paraId="7FF62875" w14:textId="6392361E" w:rsidR="00E24B54" w:rsidRPr="0035092A" w:rsidRDefault="00303888" w:rsidP="00C532ED">
            <w:pPr>
              <w:contextualSpacing/>
              <w:rPr>
                <w:rFonts w:ascii="Times New Roman" w:hAnsi="Times New Roman" w:cs="Times New Roman"/>
                <w:sz w:val="26"/>
                <w:szCs w:val="26"/>
              </w:rPr>
            </w:pPr>
            <w:r>
              <w:rPr>
                <w:rFonts w:ascii="Times New Roman" w:hAnsi="Times New Roman" w:cs="Times New Roman"/>
                <w:sz w:val="26"/>
                <w:szCs w:val="26"/>
              </w:rPr>
              <w:t xml:space="preserve">Kierkegaard, Nietzsche, Freud, James, Flew, </w:t>
            </w:r>
            <w:proofErr w:type="spellStart"/>
            <w:r>
              <w:rPr>
                <w:rFonts w:ascii="Times New Roman" w:hAnsi="Times New Roman" w:cs="Times New Roman"/>
                <w:sz w:val="26"/>
                <w:szCs w:val="26"/>
              </w:rPr>
              <w:t>Plantinga</w:t>
            </w:r>
            <w:proofErr w:type="spellEnd"/>
            <w:r w:rsidR="001E732A">
              <w:rPr>
                <w:rFonts w:ascii="Times New Roman" w:hAnsi="Times New Roman" w:cs="Times New Roman"/>
                <w:sz w:val="26"/>
                <w:szCs w:val="26"/>
              </w:rPr>
              <w:t>, Daly</w:t>
            </w:r>
          </w:p>
        </w:tc>
        <w:tc>
          <w:tcPr>
            <w:tcW w:w="718" w:type="pct"/>
          </w:tcPr>
          <w:p w14:paraId="217B08D7" w14:textId="7B33129C" w:rsidR="00E24B54" w:rsidRPr="0035092A" w:rsidRDefault="001E732A" w:rsidP="00C532ED">
            <w:pPr>
              <w:contextualSpacing/>
              <w:rPr>
                <w:rFonts w:ascii="Times New Roman" w:hAnsi="Times New Roman" w:cs="Times New Roman"/>
                <w:sz w:val="26"/>
                <w:szCs w:val="26"/>
              </w:rPr>
            </w:pPr>
            <w:r>
              <w:rPr>
                <w:rFonts w:ascii="Times New Roman" w:hAnsi="Times New Roman" w:cs="Times New Roman"/>
                <w:sz w:val="26"/>
                <w:szCs w:val="26"/>
              </w:rPr>
              <w:t>108-112</w:t>
            </w:r>
          </w:p>
        </w:tc>
      </w:tr>
      <w:tr w:rsidR="00E24B54" w:rsidRPr="0035092A" w14:paraId="6DBD6F84" w14:textId="77777777" w:rsidTr="00241791">
        <w:tc>
          <w:tcPr>
            <w:tcW w:w="594" w:type="pct"/>
          </w:tcPr>
          <w:p w14:paraId="3FF99D36"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22</w:t>
            </w:r>
          </w:p>
        </w:tc>
        <w:tc>
          <w:tcPr>
            <w:tcW w:w="432" w:type="pct"/>
          </w:tcPr>
          <w:p w14:paraId="6610E5A0" w14:textId="16C0442C" w:rsidR="00E24B54" w:rsidRPr="0035092A" w:rsidRDefault="00F11847" w:rsidP="00A654E9">
            <w:pPr>
              <w:contextualSpacing/>
              <w:rPr>
                <w:rFonts w:ascii="Times New Roman" w:hAnsi="Times New Roman" w:cs="Times New Roman"/>
                <w:sz w:val="26"/>
                <w:szCs w:val="26"/>
              </w:rPr>
            </w:pPr>
            <w:r>
              <w:rPr>
                <w:rFonts w:ascii="Times New Roman" w:hAnsi="Times New Roman" w:cs="Times New Roman"/>
                <w:sz w:val="26"/>
                <w:szCs w:val="26"/>
              </w:rPr>
              <w:t>4/22</w:t>
            </w:r>
          </w:p>
        </w:tc>
        <w:tc>
          <w:tcPr>
            <w:tcW w:w="3256" w:type="pct"/>
          </w:tcPr>
          <w:p w14:paraId="526473E6" w14:textId="72BF3038" w:rsidR="00E24B54" w:rsidRDefault="001E732A" w:rsidP="001E732A">
            <w:pPr>
              <w:contextualSpacing/>
              <w:rPr>
                <w:rFonts w:ascii="Times New Roman" w:hAnsi="Times New Roman" w:cs="Times New Roman"/>
                <w:sz w:val="26"/>
                <w:szCs w:val="26"/>
              </w:rPr>
            </w:pPr>
            <w:r>
              <w:rPr>
                <w:rFonts w:ascii="Times New Roman" w:hAnsi="Times New Roman" w:cs="Times New Roman"/>
                <w:sz w:val="26"/>
                <w:szCs w:val="26"/>
              </w:rPr>
              <w:t>FINAL, test#4 due, Project Return, Course Review,</w:t>
            </w:r>
          </w:p>
          <w:p w14:paraId="2BA9DA3E" w14:textId="4D31E733" w:rsidR="001E732A" w:rsidRDefault="001E732A" w:rsidP="001E732A">
            <w:pPr>
              <w:contextualSpacing/>
              <w:rPr>
                <w:rFonts w:ascii="Times New Roman" w:hAnsi="Times New Roman" w:cs="Times New Roman"/>
                <w:sz w:val="26"/>
                <w:szCs w:val="26"/>
              </w:rPr>
            </w:pPr>
            <w:r>
              <w:rPr>
                <w:rFonts w:ascii="Times New Roman" w:hAnsi="Times New Roman" w:cs="Times New Roman"/>
                <w:sz w:val="26"/>
                <w:szCs w:val="26"/>
              </w:rPr>
              <w:t>“Meaning of Life Discussions”</w:t>
            </w:r>
          </w:p>
          <w:p w14:paraId="31461021" w14:textId="01F941F8" w:rsidR="001E732A" w:rsidRPr="0035092A" w:rsidRDefault="001E732A" w:rsidP="001E732A">
            <w:pPr>
              <w:contextualSpacing/>
              <w:rPr>
                <w:rFonts w:ascii="Times New Roman" w:hAnsi="Times New Roman" w:cs="Times New Roman"/>
                <w:sz w:val="26"/>
                <w:szCs w:val="26"/>
              </w:rPr>
            </w:pPr>
          </w:p>
        </w:tc>
        <w:tc>
          <w:tcPr>
            <w:tcW w:w="718" w:type="pct"/>
          </w:tcPr>
          <w:p w14:paraId="67E59621" w14:textId="5ABD0031" w:rsidR="00E24B54" w:rsidRPr="0035092A" w:rsidRDefault="00E24B54" w:rsidP="00C532ED">
            <w:pPr>
              <w:contextualSpacing/>
              <w:rPr>
                <w:rFonts w:ascii="Times New Roman" w:hAnsi="Times New Roman" w:cs="Times New Roman"/>
                <w:sz w:val="26"/>
                <w:szCs w:val="26"/>
              </w:rPr>
            </w:pPr>
          </w:p>
        </w:tc>
      </w:tr>
    </w:tbl>
    <w:p w14:paraId="131267E4" w14:textId="2E2646C7" w:rsidR="0036625B" w:rsidRDefault="002A3426">
      <w:r>
        <w:t>.</w:t>
      </w:r>
    </w:p>
    <w:sectPr w:rsidR="0036625B" w:rsidSect="00C532ED">
      <w:pgSz w:w="12240" w:h="15840"/>
      <w:pgMar w:top="1440" w:right="1944" w:bottom="1440" w:left="165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67754" w14:textId="77777777" w:rsidR="00CF4000" w:rsidRDefault="00CF4000">
      <w:pPr>
        <w:spacing w:after="0" w:line="240" w:lineRule="auto"/>
      </w:pPr>
      <w:r>
        <w:separator/>
      </w:r>
    </w:p>
  </w:endnote>
  <w:endnote w:type="continuationSeparator" w:id="0">
    <w:p w14:paraId="69B43223" w14:textId="77777777" w:rsidR="00CF4000" w:rsidRDefault="00CF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F85B" w14:textId="77777777" w:rsidR="00CF4000" w:rsidRDefault="00CF4000" w:rsidP="00403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7ADA0" w14:textId="77777777" w:rsidR="00CF4000" w:rsidRDefault="00CF40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A340" w14:textId="77777777" w:rsidR="00CF4000" w:rsidRDefault="00CF4000" w:rsidP="00403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3EA0E5" w14:textId="77777777" w:rsidR="00CF4000" w:rsidRDefault="00CF40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3AFE5" w14:textId="77777777" w:rsidR="00CF4000" w:rsidRDefault="00CF4000">
      <w:pPr>
        <w:spacing w:after="0" w:line="240" w:lineRule="auto"/>
      </w:pPr>
      <w:r>
        <w:separator/>
      </w:r>
    </w:p>
  </w:footnote>
  <w:footnote w:type="continuationSeparator" w:id="0">
    <w:p w14:paraId="0DE80443" w14:textId="77777777" w:rsidR="00CF4000" w:rsidRDefault="00CF40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nsid w:val="00863E7C"/>
    <w:multiLevelType w:val="hybridMultilevel"/>
    <w:tmpl w:val="7D9AE0F8"/>
    <w:lvl w:ilvl="0" w:tplc="5FCC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B0896"/>
    <w:multiLevelType w:val="hybridMultilevel"/>
    <w:tmpl w:val="C57CE07A"/>
    <w:lvl w:ilvl="0" w:tplc="FAFA1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C7ACB"/>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9">
    <w:nsid w:val="230A772D"/>
    <w:multiLevelType w:val="hybridMultilevel"/>
    <w:tmpl w:val="93B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F700A"/>
    <w:multiLevelType w:val="hybridMultilevel"/>
    <w:tmpl w:val="4048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870E9"/>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F345C"/>
    <w:multiLevelType w:val="hybridMultilevel"/>
    <w:tmpl w:val="D73C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1"/>
  </w:num>
  <w:num w:numId="6">
    <w:abstractNumId w:val="2"/>
  </w:num>
  <w:num w:numId="7">
    <w:abstractNumId w:val="10"/>
  </w:num>
  <w:num w:numId="8">
    <w:abstractNumId w:val="5"/>
  </w:num>
  <w:num w:numId="9">
    <w:abstractNumId w:val="6"/>
  </w:num>
  <w:num w:numId="10">
    <w:abstractNumId w:val="7"/>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4B"/>
    <w:rsid w:val="00033621"/>
    <w:rsid w:val="000468CE"/>
    <w:rsid w:val="00050D22"/>
    <w:rsid w:val="000511C9"/>
    <w:rsid w:val="00063766"/>
    <w:rsid w:val="000877E3"/>
    <w:rsid w:val="00092335"/>
    <w:rsid w:val="000B77C6"/>
    <w:rsid w:val="000D7051"/>
    <w:rsid w:val="000F0F56"/>
    <w:rsid w:val="00102BF6"/>
    <w:rsid w:val="0010383C"/>
    <w:rsid w:val="00113E79"/>
    <w:rsid w:val="00135963"/>
    <w:rsid w:val="001367C7"/>
    <w:rsid w:val="00141088"/>
    <w:rsid w:val="001418F4"/>
    <w:rsid w:val="00143802"/>
    <w:rsid w:val="00143BC5"/>
    <w:rsid w:val="00144D85"/>
    <w:rsid w:val="0014772D"/>
    <w:rsid w:val="00156D89"/>
    <w:rsid w:val="00167C2B"/>
    <w:rsid w:val="00181B66"/>
    <w:rsid w:val="00197BB4"/>
    <w:rsid w:val="001C2948"/>
    <w:rsid w:val="001E27AF"/>
    <w:rsid w:val="001E732A"/>
    <w:rsid w:val="001F235C"/>
    <w:rsid w:val="00201DFF"/>
    <w:rsid w:val="00241791"/>
    <w:rsid w:val="002500DA"/>
    <w:rsid w:val="002565FB"/>
    <w:rsid w:val="0026484F"/>
    <w:rsid w:val="002704C3"/>
    <w:rsid w:val="00271AB0"/>
    <w:rsid w:val="00282D0C"/>
    <w:rsid w:val="00287C5C"/>
    <w:rsid w:val="002A118C"/>
    <w:rsid w:val="002A3426"/>
    <w:rsid w:val="002A3F1D"/>
    <w:rsid w:val="002B2066"/>
    <w:rsid w:val="002B455D"/>
    <w:rsid w:val="002B6AF1"/>
    <w:rsid w:val="002C0519"/>
    <w:rsid w:val="002C0572"/>
    <w:rsid w:val="002C3248"/>
    <w:rsid w:val="002E1408"/>
    <w:rsid w:val="002E5258"/>
    <w:rsid w:val="002E680B"/>
    <w:rsid w:val="00303888"/>
    <w:rsid w:val="0033694F"/>
    <w:rsid w:val="00341FC6"/>
    <w:rsid w:val="00364A88"/>
    <w:rsid w:val="0036625B"/>
    <w:rsid w:val="00367AC3"/>
    <w:rsid w:val="00382B30"/>
    <w:rsid w:val="003837CC"/>
    <w:rsid w:val="003A02A5"/>
    <w:rsid w:val="003B47EC"/>
    <w:rsid w:val="003B7D77"/>
    <w:rsid w:val="003E7C76"/>
    <w:rsid w:val="003F76ED"/>
    <w:rsid w:val="00403BE3"/>
    <w:rsid w:val="004054E9"/>
    <w:rsid w:val="00410DE1"/>
    <w:rsid w:val="004222D4"/>
    <w:rsid w:val="00426A5D"/>
    <w:rsid w:val="0043045D"/>
    <w:rsid w:val="00435A94"/>
    <w:rsid w:val="00440B5F"/>
    <w:rsid w:val="0044720C"/>
    <w:rsid w:val="0045025E"/>
    <w:rsid w:val="00455FDD"/>
    <w:rsid w:val="004616D6"/>
    <w:rsid w:val="00461A19"/>
    <w:rsid w:val="004711BA"/>
    <w:rsid w:val="004914CD"/>
    <w:rsid w:val="004A2476"/>
    <w:rsid w:val="004A44F6"/>
    <w:rsid w:val="004C19FD"/>
    <w:rsid w:val="004C7262"/>
    <w:rsid w:val="004D3D23"/>
    <w:rsid w:val="004D4B48"/>
    <w:rsid w:val="004F3728"/>
    <w:rsid w:val="0053567A"/>
    <w:rsid w:val="00551305"/>
    <w:rsid w:val="0056384F"/>
    <w:rsid w:val="005664B3"/>
    <w:rsid w:val="0057535A"/>
    <w:rsid w:val="0058321F"/>
    <w:rsid w:val="005C1D16"/>
    <w:rsid w:val="005D2017"/>
    <w:rsid w:val="005E1789"/>
    <w:rsid w:val="005E1A7C"/>
    <w:rsid w:val="005E32B3"/>
    <w:rsid w:val="005E6B97"/>
    <w:rsid w:val="006040A2"/>
    <w:rsid w:val="00605F26"/>
    <w:rsid w:val="006136DD"/>
    <w:rsid w:val="00622B01"/>
    <w:rsid w:val="00661B0F"/>
    <w:rsid w:val="00662B60"/>
    <w:rsid w:val="00664C11"/>
    <w:rsid w:val="00665E1A"/>
    <w:rsid w:val="0067140B"/>
    <w:rsid w:val="00681EED"/>
    <w:rsid w:val="006B04B5"/>
    <w:rsid w:val="006D354C"/>
    <w:rsid w:val="006D5998"/>
    <w:rsid w:val="006F6863"/>
    <w:rsid w:val="00712835"/>
    <w:rsid w:val="007225AC"/>
    <w:rsid w:val="007365AE"/>
    <w:rsid w:val="0075460E"/>
    <w:rsid w:val="007577AE"/>
    <w:rsid w:val="00770918"/>
    <w:rsid w:val="00776EDD"/>
    <w:rsid w:val="007945DA"/>
    <w:rsid w:val="00795CB0"/>
    <w:rsid w:val="00797941"/>
    <w:rsid w:val="007B4B60"/>
    <w:rsid w:val="008173CE"/>
    <w:rsid w:val="00825275"/>
    <w:rsid w:val="0082627D"/>
    <w:rsid w:val="00836B55"/>
    <w:rsid w:val="00865622"/>
    <w:rsid w:val="008857ED"/>
    <w:rsid w:val="008904F5"/>
    <w:rsid w:val="0089558C"/>
    <w:rsid w:val="008B355C"/>
    <w:rsid w:val="008B5DBE"/>
    <w:rsid w:val="008B7576"/>
    <w:rsid w:val="008B7E0A"/>
    <w:rsid w:val="008C604B"/>
    <w:rsid w:val="008D2A56"/>
    <w:rsid w:val="008F1CC1"/>
    <w:rsid w:val="008F7303"/>
    <w:rsid w:val="0090715B"/>
    <w:rsid w:val="0091252D"/>
    <w:rsid w:val="00914BDD"/>
    <w:rsid w:val="009201A8"/>
    <w:rsid w:val="00921F1F"/>
    <w:rsid w:val="009235B4"/>
    <w:rsid w:val="00947DCA"/>
    <w:rsid w:val="0096399F"/>
    <w:rsid w:val="0097001E"/>
    <w:rsid w:val="00971388"/>
    <w:rsid w:val="0099391F"/>
    <w:rsid w:val="009977C6"/>
    <w:rsid w:val="009A6880"/>
    <w:rsid w:val="009C0B9A"/>
    <w:rsid w:val="009E7CBC"/>
    <w:rsid w:val="00A138EE"/>
    <w:rsid w:val="00A22999"/>
    <w:rsid w:val="00A31451"/>
    <w:rsid w:val="00A42791"/>
    <w:rsid w:val="00A63F83"/>
    <w:rsid w:val="00A654E9"/>
    <w:rsid w:val="00A8238B"/>
    <w:rsid w:val="00A83DF5"/>
    <w:rsid w:val="00AA2827"/>
    <w:rsid w:val="00AA7F30"/>
    <w:rsid w:val="00AD06F7"/>
    <w:rsid w:val="00AE7AF0"/>
    <w:rsid w:val="00B017D7"/>
    <w:rsid w:val="00B0540D"/>
    <w:rsid w:val="00B10539"/>
    <w:rsid w:val="00B13573"/>
    <w:rsid w:val="00B233CB"/>
    <w:rsid w:val="00B54AE8"/>
    <w:rsid w:val="00B6340D"/>
    <w:rsid w:val="00B824CE"/>
    <w:rsid w:val="00B90FCF"/>
    <w:rsid w:val="00B9136F"/>
    <w:rsid w:val="00BA5EE9"/>
    <w:rsid w:val="00C06303"/>
    <w:rsid w:val="00C23721"/>
    <w:rsid w:val="00C52552"/>
    <w:rsid w:val="00C532ED"/>
    <w:rsid w:val="00C70D20"/>
    <w:rsid w:val="00C76805"/>
    <w:rsid w:val="00C93548"/>
    <w:rsid w:val="00CB56B5"/>
    <w:rsid w:val="00CC771E"/>
    <w:rsid w:val="00CD4E3B"/>
    <w:rsid w:val="00CE7E3C"/>
    <w:rsid w:val="00CF0952"/>
    <w:rsid w:val="00CF4000"/>
    <w:rsid w:val="00CF50A7"/>
    <w:rsid w:val="00D07D88"/>
    <w:rsid w:val="00D15586"/>
    <w:rsid w:val="00D30EB3"/>
    <w:rsid w:val="00D329ED"/>
    <w:rsid w:val="00D431EE"/>
    <w:rsid w:val="00D62297"/>
    <w:rsid w:val="00D815A6"/>
    <w:rsid w:val="00D84A3F"/>
    <w:rsid w:val="00D95FF2"/>
    <w:rsid w:val="00DA018D"/>
    <w:rsid w:val="00DA4BD6"/>
    <w:rsid w:val="00DA7042"/>
    <w:rsid w:val="00DA7BA5"/>
    <w:rsid w:val="00DB61E0"/>
    <w:rsid w:val="00DD237C"/>
    <w:rsid w:val="00DE1119"/>
    <w:rsid w:val="00DF1C7D"/>
    <w:rsid w:val="00E24B54"/>
    <w:rsid w:val="00E35ECD"/>
    <w:rsid w:val="00E51EED"/>
    <w:rsid w:val="00E67D26"/>
    <w:rsid w:val="00E71279"/>
    <w:rsid w:val="00E8660B"/>
    <w:rsid w:val="00E877A3"/>
    <w:rsid w:val="00E93A42"/>
    <w:rsid w:val="00E97BFC"/>
    <w:rsid w:val="00EC780E"/>
    <w:rsid w:val="00ED4B4B"/>
    <w:rsid w:val="00ED4EF2"/>
    <w:rsid w:val="00ED606B"/>
    <w:rsid w:val="00EE4566"/>
    <w:rsid w:val="00EE6A80"/>
    <w:rsid w:val="00F11847"/>
    <w:rsid w:val="00F20958"/>
    <w:rsid w:val="00F54257"/>
    <w:rsid w:val="00F66D1F"/>
    <w:rsid w:val="00F7691F"/>
    <w:rsid w:val="00F83E8C"/>
    <w:rsid w:val="00F877E3"/>
    <w:rsid w:val="00FB4FFD"/>
    <w:rsid w:val="00FB6498"/>
    <w:rsid w:val="00FE061C"/>
    <w:rsid w:val="00FE093E"/>
    <w:rsid w:val="00FF2574"/>
    <w:rsid w:val="00FF6C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8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0D7051"/>
    <w:pPr>
      <w:ind w:left="720"/>
      <w:contextualSpacing/>
    </w:pPr>
  </w:style>
  <w:style w:type="table" w:styleId="TableGrid">
    <w:name w:val="Table Grid"/>
    <w:basedOn w:val="TableNormal"/>
    <w:uiPriority w:val="59"/>
    <w:rsid w:val="00366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65E1A"/>
    <w:rPr>
      <w:color w:val="0000FF" w:themeColor="hyperlink"/>
      <w:u w:val="single"/>
    </w:rPr>
  </w:style>
  <w:style w:type="paragraph" w:styleId="Footer">
    <w:name w:val="footer"/>
    <w:basedOn w:val="Normal"/>
    <w:link w:val="FooterChar"/>
    <w:uiPriority w:val="99"/>
    <w:unhideWhenUsed/>
    <w:rsid w:val="004C1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19FD"/>
  </w:style>
  <w:style w:type="character" w:styleId="PageNumber">
    <w:name w:val="page number"/>
    <w:basedOn w:val="DefaultParagraphFont"/>
    <w:uiPriority w:val="99"/>
    <w:semiHidden/>
    <w:unhideWhenUsed/>
    <w:rsid w:val="004C19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0D7051"/>
    <w:pPr>
      <w:ind w:left="720"/>
      <w:contextualSpacing/>
    </w:pPr>
  </w:style>
  <w:style w:type="table" w:styleId="TableGrid">
    <w:name w:val="Table Grid"/>
    <w:basedOn w:val="TableNormal"/>
    <w:uiPriority w:val="59"/>
    <w:rsid w:val="00366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65E1A"/>
    <w:rPr>
      <w:color w:val="0000FF" w:themeColor="hyperlink"/>
      <w:u w:val="single"/>
    </w:rPr>
  </w:style>
  <w:style w:type="paragraph" w:styleId="Footer">
    <w:name w:val="footer"/>
    <w:basedOn w:val="Normal"/>
    <w:link w:val="FooterChar"/>
    <w:uiPriority w:val="99"/>
    <w:unhideWhenUsed/>
    <w:rsid w:val="004C1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19FD"/>
  </w:style>
  <w:style w:type="character" w:styleId="PageNumber">
    <w:name w:val="page number"/>
    <w:basedOn w:val="DefaultParagraphFont"/>
    <w:uiPriority w:val="99"/>
    <w:semiHidden/>
    <w:unhideWhenUsed/>
    <w:rsid w:val="004C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valenciacollege.edu/policies/policydetail2.cfm?PolicyCatID=10&amp;PolicyID=3" TargetMode="External"/><Relationship Id="rId11" Type="http://schemas.openxmlformats.org/officeDocument/2006/relationships/hyperlink" Target="http://valenciacollege.edu/calendar/" TargetMode="External"/><Relationship Id="rId12" Type="http://schemas.openxmlformats.org/officeDocument/2006/relationships/hyperlink" Target="http://valenciacollege.edu/catalog/" TargetMode="External"/><Relationship Id="rId13" Type="http://schemas.openxmlformats.org/officeDocument/2006/relationships/hyperlink" Target="http://valenciacollege.edu/generalcounsel/policy/" TargetMode="External"/><Relationship Id="rId14" Type="http://schemas.openxmlformats.org/officeDocument/2006/relationships/hyperlink" Target="http://valenciacollege.edu/ferpa/" TargetMode="External"/><Relationship Id="rId15" Type="http://schemas.openxmlformats.org/officeDocument/2006/relationships/hyperlink" Target="http://valenciacollege.edu/osd/handbook/sec4.htm" TargetMode="External"/><Relationship Id="rId16" Type="http://schemas.openxmlformats.org/officeDocument/2006/relationships/hyperlink" Target="http://valenciacollege.edu/generalcounsel/policy/ValenciaCollegePolicy.cfm?policyID=186" TargetMode="External"/><Relationship Id="rId17" Type="http://schemas.openxmlformats.org/officeDocument/2006/relationships/hyperlink" Target="http://valenciacollege.edu/studentservices/skillshops.cf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FC7D-E2F6-9547-959F-4FADCF68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2603</Words>
  <Characters>14841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 alexander</cp:lastModifiedBy>
  <cp:revision>7</cp:revision>
  <cp:lastPrinted>2017-09-23T19:24:00Z</cp:lastPrinted>
  <dcterms:created xsi:type="dcterms:W3CDTF">2020-02-05T03:08:00Z</dcterms:created>
  <dcterms:modified xsi:type="dcterms:W3CDTF">2020-02-05T03:55:00Z</dcterms:modified>
</cp:coreProperties>
</file>